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7D" w:rsidRDefault="00F36F7D" w:rsidP="00014175">
      <w:pPr>
        <w:ind w:right="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D499BE1" wp14:editId="7BEDC107">
            <wp:extent cx="4595495" cy="86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4EB2" w:rsidRDefault="00CA4EB2" w:rsidP="00014175">
      <w:pPr>
        <w:ind w:right="40"/>
        <w:jc w:val="both"/>
        <w:rPr>
          <w:rFonts w:ascii="Times New Roman" w:hAnsi="Times New Roman" w:cs="Times New Roman"/>
        </w:rPr>
      </w:pPr>
      <w:r w:rsidRPr="003979CE">
        <w:rPr>
          <w:rFonts w:ascii="Times New Roman" w:hAnsi="Times New Roman" w:cs="Times New Roman"/>
        </w:rPr>
        <w:t xml:space="preserve">Gratia Christian College is registered under the Post Secondary Colleges Ordinance (Cap. 320) and has started offering degree programmes since 2015.  Currently, Gratia is offering </w:t>
      </w:r>
      <w:r w:rsidR="003E2D38">
        <w:rPr>
          <w:rFonts w:ascii="Times New Roman" w:hAnsi="Times New Roman" w:cs="Times New Roman"/>
        </w:rPr>
        <w:t>4</w:t>
      </w:r>
      <w:r w:rsidRPr="003979CE">
        <w:rPr>
          <w:rFonts w:ascii="Times New Roman" w:hAnsi="Times New Roman" w:cs="Times New Roman"/>
        </w:rPr>
        <w:t xml:space="preserve"> full-time bachelor honours degree programmes, </w:t>
      </w:r>
      <w:r w:rsidR="003E2D38">
        <w:rPr>
          <w:rFonts w:ascii="Times New Roman" w:hAnsi="Times New Roman" w:cs="Times New Roman"/>
        </w:rPr>
        <w:t>5</w:t>
      </w:r>
      <w:r w:rsidRPr="003979CE">
        <w:rPr>
          <w:rFonts w:ascii="Times New Roman" w:hAnsi="Times New Roman" w:cs="Times New Roman"/>
        </w:rPr>
        <w:t xml:space="preserve"> higher diploma programme</w:t>
      </w:r>
      <w:r>
        <w:rPr>
          <w:rFonts w:ascii="Times New Roman" w:hAnsi="Times New Roman" w:cs="Times New Roman"/>
        </w:rPr>
        <w:t>s</w:t>
      </w:r>
      <w:r w:rsidRPr="003979CE">
        <w:rPr>
          <w:rFonts w:ascii="Times New Roman" w:hAnsi="Times New Roman" w:cs="Times New Roman"/>
        </w:rPr>
        <w:t xml:space="preserve">, </w:t>
      </w:r>
      <w:r w:rsidR="00E0716F">
        <w:rPr>
          <w:rFonts w:ascii="Times New Roman" w:hAnsi="Times New Roman" w:cs="Times New Roman"/>
        </w:rPr>
        <w:t>a</w:t>
      </w:r>
      <w:r w:rsidR="004450B1">
        <w:rPr>
          <w:rFonts w:ascii="Times New Roman" w:hAnsi="Times New Roman" w:cs="Times New Roman"/>
        </w:rPr>
        <w:t>n advanced diploma programme,</w:t>
      </w:r>
      <w:r w:rsidR="008E084F">
        <w:rPr>
          <w:rFonts w:ascii="Times New Roman" w:hAnsi="Times New Roman" w:cs="Times New Roman"/>
        </w:rPr>
        <w:t xml:space="preserve"> </w:t>
      </w:r>
      <w:r w:rsidR="004450B1">
        <w:rPr>
          <w:rFonts w:ascii="Times New Roman" w:hAnsi="Times New Roman" w:cs="Times New Roman"/>
        </w:rPr>
        <w:t xml:space="preserve">a </w:t>
      </w:r>
      <w:bookmarkStart w:id="0" w:name="_GoBack"/>
      <w:bookmarkEnd w:id="0"/>
      <w:r w:rsidR="008E084F">
        <w:rPr>
          <w:rFonts w:ascii="Times New Roman" w:hAnsi="Times New Roman" w:cs="Times New Roman"/>
        </w:rPr>
        <w:t xml:space="preserve">professional diploma </w:t>
      </w:r>
      <w:r w:rsidR="00867DED">
        <w:rPr>
          <w:rFonts w:ascii="Times New Roman" w:hAnsi="Times New Roman" w:cs="Times New Roman"/>
        </w:rPr>
        <w:t>programme,</w:t>
      </w:r>
      <w:r w:rsidR="008E084F">
        <w:rPr>
          <w:rFonts w:ascii="Times New Roman" w:hAnsi="Times New Roman" w:cs="Times New Roman"/>
        </w:rPr>
        <w:t xml:space="preserve"> </w:t>
      </w:r>
      <w:r w:rsidRPr="003979CE">
        <w:rPr>
          <w:rFonts w:ascii="Times New Roman" w:hAnsi="Times New Roman" w:cs="Times New Roman"/>
        </w:rPr>
        <w:t>and another at diploma level, with the vision of becoming a private independent Christian university that excels in liberal arts and professional education for developing servant leaders to serve the Chinese and global communities with competence and Christian love.</w:t>
      </w:r>
    </w:p>
    <w:p w:rsidR="00CA4EB2" w:rsidRDefault="00CA4EB2" w:rsidP="00014175">
      <w:pPr>
        <w:ind w:right="40"/>
        <w:jc w:val="both"/>
        <w:rPr>
          <w:rFonts w:ascii="Times New Roman" w:hAnsi="Times New Roman" w:cs="Times New Roman"/>
        </w:rPr>
      </w:pPr>
    </w:p>
    <w:p w:rsidR="00DA0EF6" w:rsidRDefault="001E71EF" w:rsidP="00014175">
      <w:pPr>
        <w:ind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Applications are invited for the following position:</w:t>
      </w:r>
    </w:p>
    <w:p w:rsidR="00DA0EF6" w:rsidRDefault="00DA0EF6" w:rsidP="00014175">
      <w:pPr>
        <w:ind w:right="40"/>
        <w:jc w:val="both"/>
        <w:rPr>
          <w:rFonts w:ascii="Times New Roman" w:eastAsia="Times New Roman" w:hAnsi="Times New Roman" w:cs="Times New Roman"/>
          <w:highlight w:val="yellow"/>
        </w:rPr>
      </w:pPr>
    </w:p>
    <w:p w:rsidR="0000678F" w:rsidRPr="00014175" w:rsidRDefault="00021DA1" w:rsidP="0000678F">
      <w:pPr>
        <w:ind w:right="40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Executive</w:t>
      </w:r>
      <w:r w:rsidR="0000678F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0E1C51">
        <w:rPr>
          <w:rFonts w:ascii="Times New Roman" w:eastAsia="Times New Roman" w:hAnsi="Times New Roman" w:cs="Times New Roman"/>
          <w:b/>
          <w:sz w:val="32"/>
        </w:rPr>
        <w:t>Assistant</w:t>
      </w:r>
    </w:p>
    <w:p w:rsidR="0000678F" w:rsidRDefault="0000678F" w:rsidP="0000678F">
      <w:pPr>
        <w:ind w:right="40"/>
        <w:jc w:val="both"/>
        <w:rPr>
          <w:rFonts w:ascii="Times New Roman" w:eastAsia="Times New Roman" w:hAnsi="Times New Roman" w:cs="Times New Roman"/>
          <w:b/>
        </w:rPr>
      </w:pPr>
    </w:p>
    <w:p w:rsidR="0000678F" w:rsidRDefault="0000678F" w:rsidP="0000678F">
      <w:pPr>
        <w:ind w:right="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Requirements:</w:t>
      </w:r>
    </w:p>
    <w:p w:rsidR="0000678F" w:rsidRPr="00372831" w:rsidRDefault="0000678F" w:rsidP="0084753B">
      <w:pPr>
        <w:numPr>
          <w:ilvl w:val="0"/>
          <w:numId w:val="18"/>
        </w:numPr>
        <w:tabs>
          <w:tab w:val="left" w:pos="426"/>
        </w:tabs>
        <w:ind w:left="426" w:right="40" w:hanging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obtain </w:t>
      </w:r>
      <w:r w:rsidR="00C95B30">
        <w:rPr>
          <w:rFonts w:ascii="Times New Roman" w:eastAsia="Times New Roman" w:hAnsi="Times New Roman" w:cs="Times New Roman"/>
        </w:rPr>
        <w:t xml:space="preserve">a </w:t>
      </w:r>
      <w:r w:rsidR="00021DA1" w:rsidRPr="00021DA1">
        <w:rPr>
          <w:rFonts w:ascii="Times New Roman" w:eastAsia="PMingLiU" w:hAnsi="Times New Roman" w:cs="Times New Roman"/>
          <w:color w:val="auto"/>
        </w:rPr>
        <w:t xml:space="preserve">recognized degree in Marketing / Journalism / </w:t>
      </w:r>
      <w:r w:rsidR="000E1C51">
        <w:rPr>
          <w:rFonts w:ascii="Times New Roman" w:eastAsia="PMingLiU" w:hAnsi="Times New Roman" w:cs="Times New Roman"/>
          <w:color w:val="auto"/>
        </w:rPr>
        <w:t>English Language / Co</w:t>
      </w:r>
      <w:r w:rsidR="00021DA1" w:rsidRPr="00021DA1">
        <w:rPr>
          <w:rFonts w:ascii="Times New Roman" w:eastAsia="PMingLiU" w:hAnsi="Times New Roman" w:cs="Times New Roman"/>
          <w:color w:val="auto"/>
        </w:rPr>
        <w:t>mmunication or related disciplines</w:t>
      </w:r>
      <w:r w:rsidRPr="00372831">
        <w:rPr>
          <w:rFonts w:ascii="Times New Roman" w:eastAsia="Times New Roman" w:hAnsi="Times New Roman" w:cs="Times New Roman"/>
        </w:rPr>
        <w:t>;</w:t>
      </w:r>
    </w:p>
    <w:p w:rsidR="001B3876" w:rsidRPr="001B3876" w:rsidRDefault="001B3876" w:rsidP="0084753B">
      <w:pPr>
        <w:numPr>
          <w:ilvl w:val="0"/>
          <w:numId w:val="18"/>
        </w:numPr>
        <w:ind w:left="426" w:right="40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PMingLiU" w:hAnsi="Times New Roman" w:cs="Times New Roman"/>
          <w:color w:val="auto"/>
        </w:rPr>
        <w:t>p</w:t>
      </w:r>
      <w:r w:rsidRPr="00021DA1">
        <w:rPr>
          <w:rFonts w:ascii="Times New Roman" w:eastAsia="PMingLiU" w:hAnsi="Times New Roman" w:cs="Times New Roman"/>
          <w:color w:val="auto"/>
        </w:rPr>
        <w:t>roficien</w:t>
      </w:r>
      <w:r>
        <w:rPr>
          <w:rFonts w:ascii="Times New Roman" w:eastAsia="PMingLiU" w:hAnsi="Times New Roman" w:cs="Times New Roman"/>
          <w:color w:val="auto"/>
        </w:rPr>
        <w:t>t</w:t>
      </w:r>
      <w:r w:rsidRPr="00021DA1">
        <w:rPr>
          <w:rFonts w:ascii="Times New Roman" w:eastAsia="PMingLiU" w:hAnsi="Times New Roman" w:cs="Times New Roman"/>
          <w:color w:val="auto"/>
        </w:rPr>
        <w:t xml:space="preserve"> in Microsoft Word, Excel, Power</w:t>
      </w:r>
      <w:r>
        <w:rPr>
          <w:rFonts w:ascii="Times New Roman" w:eastAsia="PMingLiU" w:hAnsi="Times New Roman" w:cs="Times New Roman"/>
          <w:color w:val="auto"/>
        </w:rPr>
        <w:t>point, Chinese word processing;</w:t>
      </w:r>
    </w:p>
    <w:p w:rsidR="00490A52" w:rsidRDefault="00490A52" w:rsidP="0084753B">
      <w:pPr>
        <w:numPr>
          <w:ilvl w:val="0"/>
          <w:numId w:val="18"/>
        </w:numPr>
        <w:ind w:left="426" w:right="40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 equipped with </w:t>
      </w:r>
      <w:r>
        <w:rPr>
          <w:rFonts w:ascii="Times New Roman" w:eastAsia="PMingLiU" w:hAnsi="Times New Roman" w:cs="Times New Roman"/>
          <w:color w:val="auto"/>
        </w:rPr>
        <w:t>g</w:t>
      </w:r>
      <w:r w:rsidRPr="00021DA1">
        <w:rPr>
          <w:rFonts w:ascii="Times New Roman" w:eastAsia="PMingLiU" w:hAnsi="Times New Roman" w:cs="Times New Roman"/>
          <w:color w:val="auto"/>
        </w:rPr>
        <w:t>ood command of written and spoken English and Chinese, with communicability in Putonghua an added advantage</w:t>
      </w:r>
      <w:r w:rsidRPr="005D1D66">
        <w:rPr>
          <w:rFonts w:ascii="Times New Roman" w:eastAsia="Times New Roman" w:hAnsi="Times New Roman" w:cs="Times New Roman"/>
        </w:rPr>
        <w:t>;</w:t>
      </w:r>
    </w:p>
    <w:p w:rsidR="00FC11F1" w:rsidRPr="00FC11F1" w:rsidRDefault="005D1D66" w:rsidP="00FC11F1">
      <w:pPr>
        <w:numPr>
          <w:ilvl w:val="0"/>
          <w:numId w:val="18"/>
        </w:numPr>
        <w:ind w:left="426" w:right="40" w:hanging="426"/>
        <w:jc w:val="both"/>
        <w:rPr>
          <w:rFonts w:ascii="Times New Roman" w:eastAsia="Times New Roman" w:hAnsi="Times New Roman" w:cs="Times New Roman"/>
        </w:rPr>
      </w:pPr>
      <w:r w:rsidRPr="00951DFF">
        <w:rPr>
          <w:rFonts w:ascii="Times New Roman" w:hAnsi="Times New Roman" w:cs="Times New Roman"/>
        </w:rPr>
        <w:t xml:space="preserve">be </w:t>
      </w:r>
      <w:r w:rsidR="005D2EBD" w:rsidRPr="00951DFF">
        <w:rPr>
          <w:rFonts w:ascii="Times New Roman" w:hAnsi="Times New Roman" w:cs="Times New Roman"/>
        </w:rPr>
        <w:t xml:space="preserve">willing to discharge duties on weekends or outside office hours </w:t>
      </w:r>
      <w:r w:rsidR="00CC7B9D" w:rsidRPr="00951DFF">
        <w:rPr>
          <w:rFonts w:ascii="Times New Roman" w:hAnsi="Times New Roman" w:cs="Times New Roman"/>
        </w:rPr>
        <w:t xml:space="preserve">as </w:t>
      </w:r>
      <w:r w:rsidR="00951DFF">
        <w:rPr>
          <w:rFonts w:ascii="Times New Roman" w:hAnsi="Times New Roman" w:cs="Times New Roman"/>
        </w:rPr>
        <w:t xml:space="preserve">and </w:t>
      </w:r>
      <w:r w:rsidR="00CC7B9D" w:rsidRPr="00951DFF">
        <w:rPr>
          <w:rFonts w:ascii="Times New Roman" w:hAnsi="Times New Roman" w:cs="Times New Roman"/>
        </w:rPr>
        <w:t>when necessary</w:t>
      </w:r>
      <w:r w:rsidRPr="00951DFF">
        <w:rPr>
          <w:rFonts w:ascii="Times New Roman" w:hAnsi="Times New Roman" w:cs="Times New Roman"/>
        </w:rPr>
        <w:t>;</w:t>
      </w:r>
      <w:r w:rsidR="005D2EBD" w:rsidRPr="00951DFF">
        <w:rPr>
          <w:rFonts w:ascii="Times New Roman" w:hAnsi="Times New Roman" w:cs="Times New Roman"/>
        </w:rPr>
        <w:t xml:space="preserve"> </w:t>
      </w:r>
      <w:r w:rsidR="00FC11F1" w:rsidRPr="00951DFF">
        <w:rPr>
          <w:rFonts w:ascii="Times New Roman" w:hAnsi="Times New Roman" w:cs="Times New Roman"/>
        </w:rPr>
        <w:t>and</w:t>
      </w:r>
    </w:p>
    <w:p w:rsidR="0000678F" w:rsidRPr="00FC11F1" w:rsidRDefault="00341E0D" w:rsidP="00FC11F1">
      <w:pPr>
        <w:numPr>
          <w:ilvl w:val="0"/>
          <w:numId w:val="18"/>
        </w:numPr>
        <w:ind w:left="426" w:right="40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PMingLiU" w:hAnsi="Times New Roman" w:cs="Times New Roman"/>
          <w:color w:val="auto"/>
        </w:rPr>
        <w:t>be somewhat acquainted with</w:t>
      </w:r>
      <w:r w:rsidR="00FC11F1" w:rsidRPr="00021DA1">
        <w:rPr>
          <w:rFonts w:ascii="Times New Roman" w:eastAsia="PMingLiU" w:hAnsi="Times New Roman" w:cs="Times New Roman"/>
          <w:color w:val="auto"/>
        </w:rPr>
        <w:t xml:space="preserve"> online promotion and e-marketing </w:t>
      </w:r>
      <w:r w:rsidR="00FC11F1">
        <w:rPr>
          <w:rFonts w:ascii="Times New Roman" w:eastAsia="PMingLiU" w:hAnsi="Times New Roman" w:cs="Times New Roman"/>
          <w:color w:val="auto"/>
        </w:rPr>
        <w:t>such as</w:t>
      </w:r>
      <w:r w:rsidR="00FC11F1" w:rsidRPr="00021DA1">
        <w:rPr>
          <w:rFonts w:ascii="Times New Roman" w:eastAsia="PMingLiU" w:hAnsi="Times New Roman" w:cs="Times New Roman"/>
          <w:color w:val="auto"/>
        </w:rPr>
        <w:t xml:space="preserve"> social media, web banners, website management</w:t>
      </w:r>
      <w:r w:rsidR="00FC11F1">
        <w:rPr>
          <w:rFonts w:ascii="Times New Roman" w:eastAsia="PMingLiU" w:hAnsi="Times New Roman" w:cs="Times New Roman"/>
          <w:color w:val="auto"/>
        </w:rPr>
        <w:t xml:space="preserve"> would be an edge</w:t>
      </w:r>
      <w:r w:rsidR="00FC11F1">
        <w:rPr>
          <w:rFonts w:ascii="Times New Roman" w:eastAsia="Times New Roman" w:hAnsi="Times New Roman" w:cs="Times New Roman"/>
        </w:rPr>
        <w:t>.</w:t>
      </w:r>
    </w:p>
    <w:p w:rsidR="0000678F" w:rsidRDefault="0000678F" w:rsidP="0000678F">
      <w:pPr>
        <w:ind w:right="40"/>
        <w:rPr>
          <w:rFonts w:ascii="Times New Roman" w:eastAsia="Times New Roman" w:hAnsi="Times New Roman" w:cs="Times New Roman"/>
          <w:i/>
        </w:rPr>
      </w:pPr>
    </w:p>
    <w:p w:rsidR="00951DFF" w:rsidRDefault="00951DFF" w:rsidP="0000678F">
      <w:pPr>
        <w:ind w:right="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* </w:t>
      </w:r>
      <w:r w:rsidR="000E1C51">
        <w:rPr>
          <w:rFonts w:ascii="Times New Roman" w:eastAsia="Times New Roman" w:hAnsi="Times New Roman" w:cs="Times New Roman"/>
          <w:i/>
        </w:rPr>
        <w:t>Higher Diplomates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A52B4E">
        <w:rPr>
          <w:rFonts w:ascii="Times New Roman" w:eastAsia="Times New Roman" w:hAnsi="Times New Roman" w:cs="Times New Roman"/>
          <w:i/>
        </w:rPr>
        <w:t xml:space="preserve">or holders of equivalent qualification(s) </w:t>
      </w:r>
      <w:r>
        <w:rPr>
          <w:rFonts w:ascii="Times New Roman" w:eastAsia="Times New Roman" w:hAnsi="Times New Roman" w:cs="Times New Roman"/>
          <w:i/>
        </w:rPr>
        <w:t>would also be considered.</w:t>
      </w:r>
    </w:p>
    <w:p w:rsidR="00951DFF" w:rsidRDefault="00951DFF" w:rsidP="0000678F">
      <w:pPr>
        <w:ind w:right="40"/>
        <w:rPr>
          <w:rFonts w:ascii="Times New Roman" w:eastAsia="Times New Roman" w:hAnsi="Times New Roman" w:cs="Times New Roman"/>
          <w:i/>
        </w:rPr>
      </w:pPr>
    </w:p>
    <w:p w:rsidR="0000678F" w:rsidRPr="00500C0D" w:rsidRDefault="0000678F" w:rsidP="0000678F">
      <w:pPr>
        <w:ind w:right="40"/>
        <w:jc w:val="both"/>
        <w:rPr>
          <w:rFonts w:ascii="Times New Roman" w:eastAsia="Times New Roman" w:hAnsi="Times New Roman" w:cs="Times New Roman"/>
          <w:b/>
        </w:rPr>
      </w:pPr>
      <w:r w:rsidRPr="00500C0D">
        <w:rPr>
          <w:rFonts w:ascii="Times New Roman" w:eastAsia="Times New Roman" w:hAnsi="Times New Roman" w:cs="Times New Roman"/>
          <w:b/>
        </w:rPr>
        <w:t>Responsibilities:</w:t>
      </w:r>
    </w:p>
    <w:p w:rsidR="00463C0D" w:rsidRPr="00463C0D" w:rsidRDefault="00463C0D" w:rsidP="00463C0D">
      <w:pPr>
        <w:numPr>
          <w:ilvl w:val="0"/>
          <w:numId w:val="20"/>
        </w:numPr>
        <w:ind w:left="426" w:right="40" w:hanging="426"/>
        <w:jc w:val="both"/>
        <w:rPr>
          <w:rFonts w:ascii="Times New Roman" w:eastAsia="Times New Roman" w:hAnsi="Times New Roman" w:cs="Times New Roman"/>
        </w:rPr>
      </w:pPr>
      <w:r w:rsidRPr="00463C0D">
        <w:rPr>
          <w:rFonts w:ascii="Times New Roman" w:eastAsia="Times New Roman" w:hAnsi="Times New Roman" w:cs="Times New Roman"/>
        </w:rPr>
        <w:t xml:space="preserve">Assist </w:t>
      </w:r>
      <w:r w:rsidR="00FC11F1" w:rsidRPr="00463C0D">
        <w:rPr>
          <w:rFonts w:ascii="Times New Roman" w:eastAsia="Times New Roman" w:hAnsi="Times New Roman" w:cs="Times New Roman"/>
        </w:rPr>
        <w:t xml:space="preserve">proactively in marketing events, exhibitions, seminars and media activities to foster </w:t>
      </w:r>
      <w:r w:rsidR="00FC11F1">
        <w:rPr>
          <w:rFonts w:ascii="Times New Roman" w:eastAsia="Times New Roman" w:hAnsi="Times New Roman" w:cs="Times New Roman"/>
        </w:rPr>
        <w:t>college and programme promotion</w:t>
      </w:r>
      <w:r w:rsidR="00E26B0F">
        <w:rPr>
          <w:rFonts w:ascii="Times New Roman" w:eastAsia="Times New Roman" w:hAnsi="Times New Roman" w:cs="Times New Roman"/>
        </w:rPr>
        <w:t>,</w:t>
      </w:r>
    </w:p>
    <w:p w:rsidR="00463C0D" w:rsidRPr="00463C0D" w:rsidRDefault="00463C0D" w:rsidP="00463C0D">
      <w:pPr>
        <w:numPr>
          <w:ilvl w:val="0"/>
          <w:numId w:val="20"/>
        </w:numPr>
        <w:ind w:left="426" w:right="40" w:hanging="426"/>
        <w:jc w:val="both"/>
        <w:rPr>
          <w:rFonts w:ascii="Times New Roman" w:eastAsia="Times New Roman" w:hAnsi="Times New Roman" w:cs="Times New Roman"/>
        </w:rPr>
      </w:pPr>
      <w:r w:rsidRPr="00463C0D">
        <w:rPr>
          <w:rFonts w:ascii="Times New Roman" w:eastAsia="Times New Roman" w:hAnsi="Times New Roman" w:cs="Times New Roman"/>
        </w:rPr>
        <w:t xml:space="preserve">Support </w:t>
      </w:r>
      <w:r w:rsidR="00FC11F1">
        <w:rPr>
          <w:rFonts w:ascii="Times New Roman" w:eastAsia="Times New Roman" w:hAnsi="Times New Roman" w:cs="Times New Roman"/>
        </w:rPr>
        <w:t xml:space="preserve">in </w:t>
      </w:r>
      <w:r w:rsidR="00E26B0F">
        <w:rPr>
          <w:rFonts w:ascii="Times New Roman" w:eastAsia="Times New Roman" w:hAnsi="Times New Roman" w:cs="Times New Roman"/>
        </w:rPr>
        <w:t>carrying out activities relating to recruitment, appraisal, reappointment, faculty promotion, report preparation to relevant authorities, and the like,</w:t>
      </w:r>
    </w:p>
    <w:p w:rsidR="00463C0D" w:rsidRPr="00463C0D" w:rsidRDefault="00E26B0F" w:rsidP="00463C0D">
      <w:pPr>
        <w:numPr>
          <w:ilvl w:val="0"/>
          <w:numId w:val="20"/>
        </w:numPr>
        <w:ind w:left="426" w:right="40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Offer help in c</w:t>
      </w:r>
      <w:r w:rsidR="00463C0D" w:rsidRPr="00463C0D">
        <w:rPr>
          <w:rFonts w:ascii="Times New Roman" w:eastAsia="Times New Roman" w:hAnsi="Times New Roman" w:cs="Times New Roman"/>
        </w:rPr>
        <w:t>ompil</w:t>
      </w:r>
      <w:r>
        <w:rPr>
          <w:rFonts w:ascii="Times New Roman" w:eastAsia="Times New Roman" w:hAnsi="Times New Roman" w:cs="Times New Roman"/>
        </w:rPr>
        <w:t>ing</w:t>
      </w:r>
      <w:r w:rsidR="00463C0D" w:rsidRPr="00463C0D">
        <w:rPr>
          <w:rFonts w:ascii="Times New Roman" w:eastAsia="Times New Roman" w:hAnsi="Times New Roman" w:cs="Times New Roman"/>
        </w:rPr>
        <w:t xml:space="preserve"> marketing and web materials including artwork design and content writing</w:t>
      </w:r>
      <w:r>
        <w:rPr>
          <w:rFonts w:ascii="Times New Roman" w:eastAsia="Times New Roman" w:hAnsi="Times New Roman" w:cs="Times New Roman"/>
        </w:rPr>
        <w:t>,</w:t>
      </w:r>
    </w:p>
    <w:p w:rsidR="00463C0D" w:rsidRPr="00463C0D" w:rsidRDefault="00AF471A" w:rsidP="00463C0D">
      <w:pPr>
        <w:numPr>
          <w:ilvl w:val="0"/>
          <w:numId w:val="20"/>
        </w:numPr>
        <w:ind w:left="426" w:right="40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Willing to </w:t>
      </w:r>
      <w:r w:rsidR="00E26B0F">
        <w:rPr>
          <w:rFonts w:ascii="Times New Roman" w:eastAsia="Times New Roman" w:hAnsi="Times New Roman" w:cs="Times New Roman"/>
        </w:rPr>
        <w:t>liaise</w:t>
      </w:r>
      <w:r w:rsidR="00463C0D" w:rsidRPr="00463C0D">
        <w:rPr>
          <w:rFonts w:ascii="Times New Roman" w:eastAsia="Times New Roman" w:hAnsi="Times New Roman" w:cs="Times New Roman"/>
        </w:rPr>
        <w:t xml:space="preserve"> with</w:t>
      </w:r>
      <w:r w:rsidR="00E26B0F">
        <w:rPr>
          <w:rFonts w:ascii="Times New Roman" w:eastAsia="Times New Roman" w:hAnsi="Times New Roman" w:cs="Times New Roman"/>
        </w:rPr>
        <w:t xml:space="preserve"> internal parties as well as with</w:t>
      </w:r>
      <w:r w:rsidR="00463C0D" w:rsidRPr="00463C0D">
        <w:rPr>
          <w:rFonts w:ascii="Times New Roman" w:eastAsia="Times New Roman" w:hAnsi="Times New Roman" w:cs="Times New Roman"/>
        </w:rPr>
        <w:t xml:space="preserve"> the schools, churches, NGOs and various stakeholders for </w:t>
      </w:r>
      <w:r w:rsidR="00341E0D">
        <w:rPr>
          <w:rFonts w:ascii="Times New Roman" w:eastAsia="Times New Roman" w:hAnsi="Times New Roman" w:cs="Times New Roman"/>
        </w:rPr>
        <w:t>fulfilling</w:t>
      </w:r>
      <w:r w:rsidR="00E26B0F">
        <w:rPr>
          <w:rFonts w:ascii="Times New Roman" w:eastAsia="Times New Roman" w:hAnsi="Times New Roman" w:cs="Times New Roman"/>
        </w:rPr>
        <w:t xml:space="preserve"> the above duties, and</w:t>
      </w:r>
    </w:p>
    <w:p w:rsidR="0000678F" w:rsidRPr="00463C0D" w:rsidRDefault="00463C0D" w:rsidP="00463C0D">
      <w:pPr>
        <w:numPr>
          <w:ilvl w:val="0"/>
          <w:numId w:val="20"/>
        </w:numPr>
        <w:ind w:left="426" w:right="40" w:hanging="426"/>
        <w:jc w:val="both"/>
        <w:rPr>
          <w:rFonts w:ascii="Times New Roman" w:eastAsia="Times New Roman" w:hAnsi="Times New Roman" w:cs="Times New Roman"/>
        </w:rPr>
      </w:pPr>
      <w:r w:rsidRPr="00463C0D">
        <w:rPr>
          <w:rFonts w:ascii="Times New Roman" w:eastAsia="Times New Roman" w:hAnsi="Times New Roman" w:cs="Times New Roman"/>
        </w:rPr>
        <w:t>Perform ad-hoc tasks or projects as assigned.</w:t>
      </w:r>
    </w:p>
    <w:p w:rsidR="0000678F" w:rsidRDefault="0000678F" w:rsidP="00430D97">
      <w:pPr>
        <w:ind w:right="40"/>
        <w:jc w:val="both"/>
        <w:rPr>
          <w:rFonts w:ascii="Times New Roman" w:eastAsia="Times New Roman" w:hAnsi="Times New Roman" w:cs="Times New Roman"/>
        </w:rPr>
      </w:pPr>
    </w:p>
    <w:p w:rsidR="00DA0EF6" w:rsidRPr="00500C0D" w:rsidRDefault="001E71EF" w:rsidP="00014175">
      <w:pPr>
        <w:ind w:right="40"/>
        <w:jc w:val="both"/>
        <w:rPr>
          <w:rFonts w:ascii="Times New Roman" w:eastAsia="Times New Roman" w:hAnsi="Times New Roman" w:cs="Times New Roman"/>
          <w:b/>
        </w:rPr>
      </w:pPr>
      <w:r w:rsidRPr="00500C0D">
        <w:rPr>
          <w:rFonts w:ascii="Times New Roman" w:eastAsia="Times New Roman" w:hAnsi="Times New Roman" w:cs="Times New Roman"/>
          <w:b/>
        </w:rPr>
        <w:t>Terms of Appointment:</w:t>
      </w:r>
    </w:p>
    <w:p w:rsidR="00DA0EF6" w:rsidRPr="00500C0D" w:rsidRDefault="001E71EF" w:rsidP="00014175">
      <w:pPr>
        <w:ind w:right="40"/>
        <w:jc w:val="both"/>
        <w:rPr>
          <w:rFonts w:ascii="Times New Roman" w:eastAsia="Times New Roman" w:hAnsi="Times New Roman" w:cs="Times New Roman"/>
        </w:rPr>
      </w:pPr>
      <w:r w:rsidRPr="00500C0D">
        <w:rPr>
          <w:rFonts w:ascii="Times New Roman" w:eastAsia="Times New Roman" w:hAnsi="Times New Roman" w:cs="Times New Roman"/>
        </w:rPr>
        <w:t xml:space="preserve">Salary will be commensurate with qualifications and experience.  Appointment would normally be offered on a two-year contract basis with a possibility for renewal. </w:t>
      </w:r>
      <w:r w:rsidR="008734A7">
        <w:rPr>
          <w:rFonts w:ascii="Times New Roman" w:eastAsia="Times New Roman" w:hAnsi="Times New Roman" w:cs="Times New Roman"/>
        </w:rPr>
        <w:t xml:space="preserve"> </w:t>
      </w:r>
      <w:r w:rsidRPr="00500C0D">
        <w:rPr>
          <w:rFonts w:ascii="Times New Roman" w:eastAsia="Times New Roman" w:hAnsi="Times New Roman" w:cs="Times New Roman"/>
        </w:rPr>
        <w:t>Medical benefits and annual leave will be provided.</w:t>
      </w:r>
    </w:p>
    <w:p w:rsidR="00DA0EF6" w:rsidRPr="00500C0D" w:rsidRDefault="00DA0EF6" w:rsidP="00014175">
      <w:pPr>
        <w:ind w:right="40"/>
        <w:jc w:val="both"/>
        <w:rPr>
          <w:rFonts w:ascii="Times New Roman" w:eastAsia="Times New Roman" w:hAnsi="Times New Roman" w:cs="Times New Roman"/>
        </w:rPr>
      </w:pPr>
    </w:p>
    <w:p w:rsidR="00DA0EF6" w:rsidRPr="00F8712F" w:rsidRDefault="001E71EF" w:rsidP="00014175">
      <w:pPr>
        <w:ind w:right="40"/>
        <w:jc w:val="both"/>
        <w:rPr>
          <w:rFonts w:ascii="Times New Roman" w:eastAsia="Times New Roman" w:hAnsi="Times New Roman" w:cs="Times New Roman"/>
          <w:b/>
        </w:rPr>
      </w:pPr>
      <w:r w:rsidRPr="00F8712F">
        <w:rPr>
          <w:rFonts w:ascii="Times New Roman" w:eastAsia="Times New Roman" w:hAnsi="Times New Roman" w:cs="Times New Roman"/>
          <w:b/>
        </w:rPr>
        <w:t xml:space="preserve">How to </w:t>
      </w:r>
      <w:r w:rsidR="00F8712F" w:rsidRPr="00F8712F">
        <w:rPr>
          <w:rFonts w:ascii="Times New Roman" w:eastAsia="SimSun" w:hAnsi="Times New Roman" w:cs="Times New Roman"/>
          <w:b/>
          <w:lang w:eastAsia="zh-CN"/>
        </w:rPr>
        <w:t>A</w:t>
      </w:r>
      <w:r w:rsidRPr="00F8712F">
        <w:rPr>
          <w:rFonts w:ascii="Times New Roman" w:eastAsia="Times New Roman" w:hAnsi="Times New Roman" w:cs="Times New Roman"/>
          <w:b/>
        </w:rPr>
        <w:t>pply:</w:t>
      </w:r>
    </w:p>
    <w:p w:rsidR="00DA0EF6" w:rsidRDefault="001E71EF" w:rsidP="00F36F7D">
      <w:pPr>
        <w:ind w:right="40"/>
        <w:jc w:val="both"/>
        <w:rPr>
          <w:rFonts w:ascii="Times New Roman" w:hAnsi="Times New Roman" w:cs="Times New Roman"/>
        </w:rPr>
      </w:pPr>
      <w:bookmarkStart w:id="1" w:name="_gjdgxs" w:colFirst="0" w:colLast="0"/>
      <w:bookmarkEnd w:id="1"/>
      <w:r w:rsidRPr="00500C0D">
        <w:rPr>
          <w:rFonts w:ascii="Times New Roman" w:eastAsia="Times New Roman" w:hAnsi="Times New Roman" w:cs="Times New Roman"/>
        </w:rPr>
        <w:t xml:space="preserve">Please apply in writing with full resume and copies of academic </w:t>
      </w:r>
      <w:r w:rsidR="00200C41" w:rsidRPr="00500C0D">
        <w:rPr>
          <w:rFonts w:ascii="Times New Roman" w:eastAsia="Times New Roman" w:hAnsi="Times New Roman" w:cs="Times New Roman"/>
        </w:rPr>
        <w:t>credential</w:t>
      </w:r>
      <w:r w:rsidRPr="00500C0D">
        <w:rPr>
          <w:rFonts w:ascii="Times New Roman" w:eastAsia="Times New Roman" w:hAnsi="Times New Roman" w:cs="Times New Roman"/>
        </w:rPr>
        <w:t xml:space="preserve">s, </w:t>
      </w:r>
      <w:r w:rsidR="00200C41" w:rsidRPr="00500C0D">
        <w:rPr>
          <w:rFonts w:ascii="Times New Roman" w:eastAsia="Times New Roman" w:hAnsi="Times New Roman" w:cs="Times New Roman"/>
        </w:rPr>
        <w:t xml:space="preserve">the latest / expected salaries, and </w:t>
      </w:r>
      <w:r w:rsidRPr="00500C0D">
        <w:rPr>
          <w:rFonts w:ascii="Times New Roman" w:eastAsia="Times New Roman" w:hAnsi="Times New Roman" w:cs="Times New Roman"/>
        </w:rPr>
        <w:t xml:space="preserve">the </w:t>
      </w:r>
      <w:r w:rsidR="00200C41" w:rsidRPr="00500C0D">
        <w:rPr>
          <w:rFonts w:ascii="Times New Roman" w:eastAsia="Times New Roman" w:hAnsi="Times New Roman" w:cs="Times New Roman"/>
        </w:rPr>
        <w:t>earliest</w:t>
      </w:r>
      <w:r w:rsidR="00086465" w:rsidRPr="00500C0D">
        <w:rPr>
          <w:rFonts w:ascii="Times New Roman" w:eastAsia="Times New Roman" w:hAnsi="Times New Roman" w:cs="Times New Roman"/>
        </w:rPr>
        <w:t xml:space="preserve"> date</w:t>
      </w:r>
      <w:r w:rsidR="00200C41" w:rsidRPr="00500C0D">
        <w:rPr>
          <w:rFonts w:ascii="Times New Roman" w:eastAsia="Times New Roman" w:hAnsi="Times New Roman" w:cs="Times New Roman"/>
        </w:rPr>
        <w:t xml:space="preserve"> </w:t>
      </w:r>
      <w:r w:rsidR="00086465">
        <w:rPr>
          <w:rFonts w:ascii="Times New Roman" w:eastAsia="Times New Roman" w:hAnsi="Times New Roman" w:cs="Times New Roman"/>
        </w:rPr>
        <w:t xml:space="preserve">of </w:t>
      </w:r>
      <w:r w:rsidR="00200C41" w:rsidRPr="00500C0D">
        <w:rPr>
          <w:rFonts w:ascii="Times New Roman" w:eastAsia="Times New Roman" w:hAnsi="Times New Roman" w:cs="Times New Roman"/>
        </w:rPr>
        <w:t>availability</w:t>
      </w:r>
      <w:r w:rsidRPr="00500C0D">
        <w:rPr>
          <w:rFonts w:ascii="Times New Roman" w:eastAsia="Times New Roman" w:hAnsi="Times New Roman" w:cs="Times New Roman"/>
        </w:rPr>
        <w:t xml:space="preserve">. </w:t>
      </w:r>
      <w:r w:rsidR="00086465">
        <w:rPr>
          <w:rFonts w:ascii="Times New Roman" w:eastAsia="Times New Roman" w:hAnsi="Times New Roman" w:cs="Times New Roman"/>
        </w:rPr>
        <w:t xml:space="preserve"> </w:t>
      </w:r>
      <w:r w:rsidRPr="00500C0D">
        <w:rPr>
          <w:rFonts w:ascii="Times New Roman" w:eastAsia="Times New Roman" w:hAnsi="Times New Roman" w:cs="Times New Roman"/>
        </w:rPr>
        <w:t xml:space="preserve">Applications should </w:t>
      </w:r>
      <w:r w:rsidR="00200C41" w:rsidRPr="00500C0D">
        <w:rPr>
          <w:rFonts w:ascii="Times New Roman" w:eastAsia="Times New Roman" w:hAnsi="Times New Roman" w:cs="Times New Roman"/>
        </w:rPr>
        <w:t>reach</w:t>
      </w:r>
      <w:r w:rsidRPr="00500C0D">
        <w:rPr>
          <w:rFonts w:ascii="Times New Roman" w:eastAsia="Times New Roman" w:hAnsi="Times New Roman" w:cs="Times New Roman"/>
        </w:rPr>
        <w:t xml:space="preserve"> the Human Resources Office, Gratia Christian College, 5 Wai Chi Street, Shek Kip Mei, Kowloon, or by email to </w:t>
      </w:r>
      <w:hyperlink r:id="rId8" w:history="1">
        <w:r w:rsidR="00200C41" w:rsidRPr="00500C0D">
          <w:rPr>
            <w:rStyle w:val="Hyperlink"/>
            <w:rFonts w:ascii="Times New Roman" w:eastAsia="Times New Roman" w:hAnsi="Times New Roman" w:cs="Times New Roman"/>
          </w:rPr>
          <w:t>hr@gratia.edu.hk</w:t>
        </w:r>
      </w:hyperlink>
      <w:r w:rsidR="00200C41" w:rsidRPr="00500C0D">
        <w:rPr>
          <w:rFonts w:ascii="Times New Roman" w:eastAsia="Times New Roman" w:hAnsi="Times New Roman" w:cs="Times New Roman"/>
        </w:rPr>
        <w:t xml:space="preserve"> on or </w:t>
      </w:r>
      <w:r w:rsidR="00BA337B" w:rsidRPr="00BA337B">
        <w:rPr>
          <w:rFonts w:ascii="Times New Roman" w:eastAsia="Times New Roman" w:hAnsi="Times New Roman" w:cs="Times New Roman"/>
          <w:i/>
          <w:u w:val="single"/>
        </w:rPr>
        <w:t xml:space="preserve">before </w:t>
      </w:r>
      <w:r w:rsidR="00C65D5C">
        <w:rPr>
          <w:rFonts w:ascii="Times New Roman" w:eastAsia="Times New Roman" w:hAnsi="Times New Roman" w:cs="Times New Roman"/>
          <w:i/>
          <w:u w:val="single"/>
        </w:rPr>
        <w:t>9</w:t>
      </w:r>
      <w:r w:rsidR="00E63D3B">
        <w:rPr>
          <w:rFonts w:ascii="Times New Roman" w:eastAsia="Times New Roman" w:hAnsi="Times New Roman" w:cs="Times New Roman"/>
          <w:i/>
          <w:u w:val="single"/>
        </w:rPr>
        <w:t xml:space="preserve"> </w:t>
      </w:r>
      <w:r w:rsidR="00C65D5C">
        <w:rPr>
          <w:rFonts w:ascii="Times New Roman" w:eastAsia="Times New Roman" w:hAnsi="Times New Roman" w:cs="Times New Roman"/>
          <w:i/>
          <w:u w:val="single"/>
        </w:rPr>
        <w:t>April</w:t>
      </w:r>
      <w:r w:rsidR="00BA337B" w:rsidRPr="00BA337B">
        <w:rPr>
          <w:rFonts w:ascii="Times New Roman" w:eastAsia="Times New Roman" w:hAnsi="Times New Roman" w:cs="Times New Roman"/>
          <w:i/>
          <w:u w:val="single"/>
        </w:rPr>
        <w:t xml:space="preserve"> 202</w:t>
      </w:r>
      <w:r w:rsidR="00C65D5C">
        <w:rPr>
          <w:rFonts w:ascii="Times New Roman" w:eastAsia="Times New Roman" w:hAnsi="Times New Roman" w:cs="Times New Roman"/>
          <w:i/>
          <w:u w:val="single"/>
        </w:rPr>
        <w:t>4</w:t>
      </w:r>
      <w:r w:rsidRPr="00500C0D">
        <w:rPr>
          <w:rFonts w:ascii="Times New Roman" w:eastAsia="Times New Roman" w:hAnsi="Times New Roman" w:cs="Times New Roman"/>
        </w:rPr>
        <w:t>.</w:t>
      </w:r>
      <w:r w:rsidR="0058023F">
        <w:rPr>
          <w:rFonts w:ascii="Times New Roman" w:hAnsi="Times New Roman" w:cs="Times New Roman" w:hint="eastAsia"/>
        </w:rPr>
        <w:t xml:space="preserve"> </w:t>
      </w:r>
      <w:r w:rsidR="00C83CE5">
        <w:rPr>
          <w:rFonts w:ascii="Times New Roman" w:hAnsi="Times New Roman" w:cs="Times New Roman"/>
        </w:rPr>
        <w:t xml:space="preserve"> </w:t>
      </w:r>
      <w:r w:rsidR="0058023F" w:rsidRPr="0058023F">
        <w:rPr>
          <w:rFonts w:ascii="Times New Roman" w:hAnsi="Times New Roman" w:cs="Times New Roman"/>
        </w:rPr>
        <w:t>Interview might be arranged before the deadline for suitable candidates once identified.</w:t>
      </w:r>
      <w:r w:rsidR="0084753B" w:rsidRPr="0084753B">
        <w:rPr>
          <w:rFonts w:ascii="Times New Roman" w:hAnsi="Times New Roman" w:cs="Times New Roman"/>
        </w:rPr>
        <w:t xml:space="preserve"> </w:t>
      </w:r>
      <w:r w:rsidR="0084753B">
        <w:rPr>
          <w:rFonts w:ascii="Times New Roman" w:hAnsi="Times New Roman" w:cs="Times New Roman"/>
        </w:rPr>
        <w:t xml:space="preserve"> </w:t>
      </w:r>
      <w:r w:rsidR="0084753B" w:rsidRPr="0058023F">
        <w:rPr>
          <w:rFonts w:ascii="Times New Roman" w:hAnsi="Times New Roman" w:cs="Times New Roman"/>
        </w:rPr>
        <w:t>For enquiries,</w:t>
      </w:r>
      <w:r w:rsidR="0084753B">
        <w:rPr>
          <w:rFonts w:ascii="Times New Roman" w:hAnsi="Times New Roman" w:cs="Times New Roman"/>
        </w:rPr>
        <w:t xml:space="preserve"> please call at 5804 4140.</w:t>
      </w:r>
    </w:p>
    <w:p w:rsidR="00E63894" w:rsidRDefault="00E63894" w:rsidP="00014175">
      <w:pPr>
        <w:ind w:right="40"/>
        <w:jc w:val="center"/>
        <w:rPr>
          <w:rFonts w:ascii="Times New Roman" w:hAnsi="Times New Roman" w:cs="Times New Roman"/>
          <w:i/>
          <w:sz w:val="20"/>
          <w:u w:val="single"/>
        </w:rPr>
      </w:pPr>
    </w:p>
    <w:p w:rsidR="008734A7" w:rsidRPr="008734A7" w:rsidRDefault="008734A7" w:rsidP="00014175">
      <w:pPr>
        <w:ind w:right="40"/>
        <w:jc w:val="center"/>
        <w:rPr>
          <w:rFonts w:ascii="Times New Roman" w:hAnsi="Times New Roman" w:cs="Times New Roman"/>
          <w:i/>
          <w:sz w:val="20"/>
          <w:u w:val="single"/>
        </w:rPr>
      </w:pPr>
      <w:r w:rsidRPr="008734A7">
        <w:rPr>
          <w:rFonts w:ascii="Times New Roman" w:hAnsi="Times New Roman" w:cs="Times New Roman"/>
          <w:i/>
          <w:sz w:val="20"/>
          <w:u w:val="single"/>
        </w:rPr>
        <w:t>Personal data collected will be used for recruitment-related purposes only.</w:t>
      </w:r>
    </w:p>
    <w:sectPr w:rsidR="008734A7" w:rsidRPr="008734A7" w:rsidSect="00E63894">
      <w:pgSz w:w="11906" w:h="16838" w:code="9"/>
      <w:pgMar w:top="1247" w:right="1247" w:bottom="1247" w:left="1247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0C2" w:rsidRDefault="000B30C2" w:rsidP="000B30C2">
      <w:r>
        <w:separator/>
      </w:r>
    </w:p>
  </w:endnote>
  <w:endnote w:type="continuationSeparator" w:id="0">
    <w:p w:rsidR="000B30C2" w:rsidRDefault="000B30C2" w:rsidP="000B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0C2" w:rsidRDefault="000B30C2" w:rsidP="000B30C2">
      <w:r>
        <w:separator/>
      </w:r>
    </w:p>
  </w:footnote>
  <w:footnote w:type="continuationSeparator" w:id="0">
    <w:p w:rsidR="000B30C2" w:rsidRDefault="000B30C2" w:rsidP="000B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613"/>
    <w:multiLevelType w:val="multilevel"/>
    <w:tmpl w:val="6F7AF464"/>
    <w:lvl w:ilvl="0">
      <w:start w:val="1"/>
      <w:numFmt w:val="lowerLetter"/>
      <w:lvlText w:val="%1)"/>
      <w:lvlJc w:val="left"/>
      <w:pPr>
        <w:ind w:left="480" w:firstLine="0"/>
      </w:p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1" w15:restartNumberingAfterBreak="0">
    <w:nsid w:val="06FC10C7"/>
    <w:multiLevelType w:val="multilevel"/>
    <w:tmpl w:val="941EEF28"/>
    <w:lvl w:ilvl="0">
      <w:start w:val="4"/>
      <w:numFmt w:val="lowerLetter"/>
      <w:lvlText w:val="%1)"/>
      <w:lvlJc w:val="left"/>
      <w:pPr>
        <w:ind w:left="480" w:firstLine="0"/>
      </w:pPr>
      <w:rPr>
        <w:rFonts w:hint="eastAsia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 w:hint="eastAsia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 w:hint="eastAsia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 w:hint="eastAsia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 w:hint="eastAsia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 w:hint="eastAsia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 w:hint="eastAsia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 w:hint="eastAsia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 w:hint="eastAsia"/>
      </w:rPr>
    </w:lvl>
  </w:abstractNum>
  <w:abstractNum w:abstractNumId="2" w15:restartNumberingAfterBreak="0">
    <w:nsid w:val="17204E8C"/>
    <w:multiLevelType w:val="hybridMultilevel"/>
    <w:tmpl w:val="3A1E1D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94A61"/>
    <w:multiLevelType w:val="hybridMultilevel"/>
    <w:tmpl w:val="3AA88C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93346"/>
    <w:multiLevelType w:val="hybridMultilevel"/>
    <w:tmpl w:val="A2F8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253ED"/>
    <w:multiLevelType w:val="hybridMultilevel"/>
    <w:tmpl w:val="DEB43C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36CE0"/>
    <w:multiLevelType w:val="multilevel"/>
    <w:tmpl w:val="941EEF28"/>
    <w:lvl w:ilvl="0">
      <w:start w:val="4"/>
      <w:numFmt w:val="lowerLetter"/>
      <w:lvlText w:val="%1)"/>
      <w:lvlJc w:val="left"/>
      <w:pPr>
        <w:ind w:left="480" w:firstLine="0"/>
      </w:pPr>
      <w:rPr>
        <w:rFonts w:hint="eastAsia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 w:hint="eastAsia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 w:hint="eastAsia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 w:hint="eastAsia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 w:hint="eastAsia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 w:hint="eastAsia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 w:hint="eastAsia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 w:hint="eastAsia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 w:hint="eastAsia"/>
      </w:rPr>
    </w:lvl>
  </w:abstractNum>
  <w:abstractNum w:abstractNumId="7" w15:restartNumberingAfterBreak="0">
    <w:nsid w:val="2B115D8F"/>
    <w:multiLevelType w:val="multilevel"/>
    <w:tmpl w:val="6F7AF464"/>
    <w:lvl w:ilvl="0">
      <w:start w:val="1"/>
      <w:numFmt w:val="lowerLetter"/>
      <w:lvlText w:val="%1)"/>
      <w:lvlJc w:val="left"/>
      <w:pPr>
        <w:ind w:left="480" w:firstLine="0"/>
      </w:p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8" w15:restartNumberingAfterBreak="0">
    <w:nsid w:val="33FA39DD"/>
    <w:multiLevelType w:val="hybridMultilevel"/>
    <w:tmpl w:val="6202572A"/>
    <w:lvl w:ilvl="0" w:tplc="B62C4E6E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C5773"/>
    <w:multiLevelType w:val="multilevel"/>
    <w:tmpl w:val="6F7AF464"/>
    <w:lvl w:ilvl="0">
      <w:start w:val="1"/>
      <w:numFmt w:val="lowerLetter"/>
      <w:lvlText w:val="%1)"/>
      <w:lvlJc w:val="left"/>
      <w:pPr>
        <w:ind w:left="480" w:firstLine="0"/>
      </w:p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10" w15:restartNumberingAfterBreak="0">
    <w:nsid w:val="47560011"/>
    <w:multiLevelType w:val="multilevel"/>
    <w:tmpl w:val="7A6871B6"/>
    <w:lvl w:ilvl="0">
      <w:start w:val="1"/>
      <w:numFmt w:val="lowerLetter"/>
      <w:lvlText w:val="%1."/>
      <w:lvlJc w:val="left"/>
      <w:pPr>
        <w:ind w:left="480" w:firstLine="0"/>
      </w:p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11" w15:restartNumberingAfterBreak="0">
    <w:nsid w:val="4A65436A"/>
    <w:multiLevelType w:val="multilevel"/>
    <w:tmpl w:val="4410653E"/>
    <w:lvl w:ilvl="0">
      <w:start w:val="4"/>
      <w:numFmt w:val="lowerLetter"/>
      <w:lvlText w:val="%1."/>
      <w:lvlJc w:val="left"/>
      <w:pPr>
        <w:ind w:left="480" w:firstLine="0"/>
      </w:pPr>
      <w:rPr>
        <w:rFonts w:hint="eastAsia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 w:hint="eastAsia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 w:hint="eastAsia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 w:hint="eastAsia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 w:hint="eastAsia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 w:hint="eastAsia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 w:hint="eastAsia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 w:hint="eastAsia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 w:hint="eastAsia"/>
      </w:rPr>
    </w:lvl>
  </w:abstractNum>
  <w:abstractNum w:abstractNumId="12" w15:restartNumberingAfterBreak="0">
    <w:nsid w:val="58340CC7"/>
    <w:multiLevelType w:val="multilevel"/>
    <w:tmpl w:val="B324F490"/>
    <w:lvl w:ilvl="0">
      <w:start w:val="1"/>
      <w:numFmt w:val="bullet"/>
      <w:lvlText w:val="●"/>
      <w:lvlJc w:val="left"/>
      <w:pPr>
        <w:ind w:left="480" w:firstLine="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13" w15:restartNumberingAfterBreak="0">
    <w:nsid w:val="5A00011A"/>
    <w:multiLevelType w:val="multilevel"/>
    <w:tmpl w:val="AE6E370C"/>
    <w:lvl w:ilvl="0">
      <w:start w:val="4"/>
      <w:numFmt w:val="lowerLetter"/>
      <w:lvlText w:val="%1."/>
      <w:lvlJc w:val="left"/>
      <w:pPr>
        <w:ind w:left="480" w:firstLine="0"/>
      </w:pPr>
      <w:rPr>
        <w:rFonts w:hint="eastAsia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 w:hint="eastAsia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 w:hint="eastAsia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 w:hint="eastAsia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 w:hint="eastAsia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 w:hint="eastAsia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 w:hint="eastAsia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 w:hint="eastAsia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 w:hint="eastAsia"/>
      </w:rPr>
    </w:lvl>
  </w:abstractNum>
  <w:abstractNum w:abstractNumId="14" w15:restartNumberingAfterBreak="0">
    <w:nsid w:val="5C9B6535"/>
    <w:multiLevelType w:val="multilevel"/>
    <w:tmpl w:val="CCC6755C"/>
    <w:lvl w:ilvl="0">
      <w:start w:val="1"/>
      <w:numFmt w:val="bullet"/>
      <w:lvlText w:val="●"/>
      <w:lvlJc w:val="left"/>
      <w:pPr>
        <w:ind w:left="480" w:firstLine="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15" w15:restartNumberingAfterBreak="0">
    <w:nsid w:val="63F0461B"/>
    <w:multiLevelType w:val="multilevel"/>
    <w:tmpl w:val="941EEF28"/>
    <w:lvl w:ilvl="0">
      <w:start w:val="4"/>
      <w:numFmt w:val="lowerLetter"/>
      <w:lvlText w:val="%1)"/>
      <w:lvlJc w:val="left"/>
      <w:pPr>
        <w:ind w:left="480" w:firstLine="0"/>
      </w:pPr>
      <w:rPr>
        <w:rFonts w:hint="eastAsia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 w:hint="eastAsia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 w:hint="eastAsia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 w:hint="eastAsia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 w:hint="eastAsia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 w:hint="eastAsia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 w:hint="eastAsia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 w:hint="eastAsia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 w:hint="eastAsia"/>
      </w:rPr>
    </w:lvl>
  </w:abstractNum>
  <w:abstractNum w:abstractNumId="16" w15:restartNumberingAfterBreak="0">
    <w:nsid w:val="6B6561FA"/>
    <w:multiLevelType w:val="hybridMultilevel"/>
    <w:tmpl w:val="DA988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C77"/>
    <w:multiLevelType w:val="multilevel"/>
    <w:tmpl w:val="9920C560"/>
    <w:lvl w:ilvl="0">
      <w:start w:val="4"/>
      <w:numFmt w:val="lowerLetter"/>
      <w:lvlText w:val="%1)"/>
      <w:lvlJc w:val="left"/>
      <w:pPr>
        <w:ind w:left="480" w:firstLine="0"/>
      </w:pPr>
      <w:rPr>
        <w:rFonts w:hint="eastAsia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 w:hint="eastAsia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 w:hint="eastAsia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 w:hint="eastAsia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 w:hint="eastAsia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 w:hint="eastAsia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 w:hint="eastAsia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 w:hint="eastAsia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 w:hint="eastAsia"/>
      </w:rPr>
    </w:lvl>
  </w:abstractNum>
  <w:abstractNum w:abstractNumId="18" w15:restartNumberingAfterBreak="0">
    <w:nsid w:val="70677A4B"/>
    <w:multiLevelType w:val="hybridMultilevel"/>
    <w:tmpl w:val="B3D0E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07EAB"/>
    <w:multiLevelType w:val="hybridMultilevel"/>
    <w:tmpl w:val="6202572A"/>
    <w:lvl w:ilvl="0" w:tplc="B62C4E6E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4"/>
  </w:num>
  <w:num w:numId="5">
    <w:abstractNumId w:val="10"/>
  </w:num>
  <w:num w:numId="6">
    <w:abstractNumId w:val="11"/>
  </w:num>
  <w:num w:numId="7">
    <w:abstractNumId w:val="13"/>
  </w:num>
  <w:num w:numId="8">
    <w:abstractNumId w:val="2"/>
  </w:num>
  <w:num w:numId="9">
    <w:abstractNumId w:val="3"/>
  </w:num>
  <w:num w:numId="10">
    <w:abstractNumId w:val="0"/>
  </w:num>
  <w:num w:numId="11">
    <w:abstractNumId w:val="17"/>
  </w:num>
  <w:num w:numId="12">
    <w:abstractNumId w:val="15"/>
  </w:num>
  <w:num w:numId="13">
    <w:abstractNumId w:val="5"/>
  </w:num>
  <w:num w:numId="14">
    <w:abstractNumId w:val="18"/>
  </w:num>
  <w:num w:numId="15">
    <w:abstractNumId w:val="9"/>
  </w:num>
  <w:num w:numId="16">
    <w:abstractNumId w:val="6"/>
  </w:num>
  <w:num w:numId="17">
    <w:abstractNumId w:val="19"/>
  </w:num>
  <w:num w:numId="18">
    <w:abstractNumId w:val="7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F6"/>
    <w:rsid w:val="00002A1A"/>
    <w:rsid w:val="00004AE4"/>
    <w:rsid w:val="0000678F"/>
    <w:rsid w:val="00014175"/>
    <w:rsid w:val="00021DA1"/>
    <w:rsid w:val="0004363E"/>
    <w:rsid w:val="00081F8E"/>
    <w:rsid w:val="00086465"/>
    <w:rsid w:val="000B30C2"/>
    <w:rsid w:val="000C0DC8"/>
    <w:rsid w:val="000E1C51"/>
    <w:rsid w:val="000F4522"/>
    <w:rsid w:val="00112820"/>
    <w:rsid w:val="0015055C"/>
    <w:rsid w:val="001634F1"/>
    <w:rsid w:val="001B3876"/>
    <w:rsid w:val="001E71EF"/>
    <w:rsid w:val="00200C41"/>
    <w:rsid w:val="0023387F"/>
    <w:rsid w:val="003029C2"/>
    <w:rsid w:val="00306634"/>
    <w:rsid w:val="00312569"/>
    <w:rsid w:val="00341E0D"/>
    <w:rsid w:val="003421FC"/>
    <w:rsid w:val="00372831"/>
    <w:rsid w:val="003847FE"/>
    <w:rsid w:val="003C3A7D"/>
    <w:rsid w:val="003D0238"/>
    <w:rsid w:val="003D26B0"/>
    <w:rsid w:val="003E2D38"/>
    <w:rsid w:val="003E3456"/>
    <w:rsid w:val="003E62CF"/>
    <w:rsid w:val="003E67CF"/>
    <w:rsid w:val="003F01D7"/>
    <w:rsid w:val="003F3BBA"/>
    <w:rsid w:val="00413033"/>
    <w:rsid w:val="00430D97"/>
    <w:rsid w:val="004450B1"/>
    <w:rsid w:val="004554D6"/>
    <w:rsid w:val="00463C0D"/>
    <w:rsid w:val="00490A52"/>
    <w:rsid w:val="004C4776"/>
    <w:rsid w:val="004E15F2"/>
    <w:rsid w:val="004F3445"/>
    <w:rsid w:val="00500C0D"/>
    <w:rsid w:val="00512665"/>
    <w:rsid w:val="0056619D"/>
    <w:rsid w:val="005674B6"/>
    <w:rsid w:val="0058023F"/>
    <w:rsid w:val="005C763A"/>
    <w:rsid w:val="005C7C8D"/>
    <w:rsid w:val="005D1D66"/>
    <w:rsid w:val="005D2EBD"/>
    <w:rsid w:val="005F1AF8"/>
    <w:rsid w:val="006616A3"/>
    <w:rsid w:val="00666304"/>
    <w:rsid w:val="0067175B"/>
    <w:rsid w:val="006A0C71"/>
    <w:rsid w:val="006D2CE6"/>
    <w:rsid w:val="006E5CA6"/>
    <w:rsid w:val="00711A00"/>
    <w:rsid w:val="007152FA"/>
    <w:rsid w:val="00784D1B"/>
    <w:rsid w:val="007B3436"/>
    <w:rsid w:val="007F4A36"/>
    <w:rsid w:val="00806129"/>
    <w:rsid w:val="00822C8F"/>
    <w:rsid w:val="0084753B"/>
    <w:rsid w:val="00867DED"/>
    <w:rsid w:val="008734A7"/>
    <w:rsid w:val="008E084F"/>
    <w:rsid w:val="008E6EAA"/>
    <w:rsid w:val="00912BC1"/>
    <w:rsid w:val="00951DFF"/>
    <w:rsid w:val="00953880"/>
    <w:rsid w:val="00955FC3"/>
    <w:rsid w:val="00980603"/>
    <w:rsid w:val="009921AE"/>
    <w:rsid w:val="00997644"/>
    <w:rsid w:val="009D4DC1"/>
    <w:rsid w:val="00A52B4E"/>
    <w:rsid w:val="00A6122A"/>
    <w:rsid w:val="00AA342F"/>
    <w:rsid w:val="00AE4833"/>
    <w:rsid w:val="00AF471A"/>
    <w:rsid w:val="00B13EF2"/>
    <w:rsid w:val="00B5640D"/>
    <w:rsid w:val="00B910B1"/>
    <w:rsid w:val="00BA337B"/>
    <w:rsid w:val="00BF27A3"/>
    <w:rsid w:val="00BF296E"/>
    <w:rsid w:val="00C33E08"/>
    <w:rsid w:val="00C46F27"/>
    <w:rsid w:val="00C65D5C"/>
    <w:rsid w:val="00C813FA"/>
    <w:rsid w:val="00C83CE5"/>
    <w:rsid w:val="00C95B30"/>
    <w:rsid w:val="00CA4EB2"/>
    <w:rsid w:val="00CC7B9D"/>
    <w:rsid w:val="00CD1AE0"/>
    <w:rsid w:val="00D125BE"/>
    <w:rsid w:val="00D65C1B"/>
    <w:rsid w:val="00D8463E"/>
    <w:rsid w:val="00D869B1"/>
    <w:rsid w:val="00DA0EF6"/>
    <w:rsid w:val="00E0716F"/>
    <w:rsid w:val="00E26B0F"/>
    <w:rsid w:val="00E63894"/>
    <w:rsid w:val="00E63D3B"/>
    <w:rsid w:val="00EB6BD0"/>
    <w:rsid w:val="00EE6B14"/>
    <w:rsid w:val="00F36F7D"/>
    <w:rsid w:val="00F40F6B"/>
    <w:rsid w:val="00F55DD6"/>
    <w:rsid w:val="00F8712F"/>
    <w:rsid w:val="00FB0E3C"/>
    <w:rsid w:val="00FC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740E50E"/>
  <w15:docId w15:val="{9747304F-A770-4536-919A-90E7B067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E71EF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200C4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F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0C2"/>
  </w:style>
  <w:style w:type="paragraph" w:styleId="Footer">
    <w:name w:val="footer"/>
    <w:basedOn w:val="Normal"/>
    <w:link w:val="FooterChar"/>
    <w:uiPriority w:val="99"/>
    <w:unhideWhenUsed/>
    <w:rsid w:val="000B3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gratia.edu.h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elisaau</dc:creator>
  <cp:lastModifiedBy>user</cp:lastModifiedBy>
  <cp:revision>4</cp:revision>
  <cp:lastPrinted>2023-11-01T05:35:00Z</cp:lastPrinted>
  <dcterms:created xsi:type="dcterms:W3CDTF">2024-03-25T07:34:00Z</dcterms:created>
  <dcterms:modified xsi:type="dcterms:W3CDTF">2024-03-25T07:54:00Z</dcterms:modified>
</cp:coreProperties>
</file>