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DB" w:rsidRDefault="00476BDB" w:rsidP="00D34316">
      <w:r>
        <w:rPr>
          <w:noProof/>
          <w:lang w:val="en-GB"/>
        </w:rPr>
        <w:drawing>
          <wp:inline distT="0" distB="0" distL="0" distR="0" wp14:anchorId="53070CAD">
            <wp:extent cx="4595495" cy="662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0EE9" w:rsidRDefault="002D0EE9" w:rsidP="0000002B">
      <w:r w:rsidRPr="002D0EE9">
        <w:t>Gratia Christian College is registered under the Post Secondary Colleges Ordinance (Cap. 320) and has started offering degree programmes since 2015.  Currently, Gratia is offering 4 full-time bachelor honours degree programmes, an advanced diploma programme (at QF Level 5 status), 5 higher diploma programmes, a professional diploma programme (at QF Level 4 status), with the vision of becoming a private independent Christian university that excels in liberal arts and professional education for developing servant leaders to serve the Chinese and global communities with competence and Christian love.</w:t>
      </w:r>
    </w:p>
    <w:p w:rsidR="002D0EE9" w:rsidRDefault="002D0EE9" w:rsidP="0000002B"/>
    <w:p w:rsidR="0000002B" w:rsidRPr="00245631" w:rsidRDefault="0000002B" w:rsidP="0000002B">
      <w:r w:rsidRPr="00245631">
        <w:t>The College now seeks to recruit suitable candidates for the following position:</w:t>
      </w:r>
    </w:p>
    <w:p w:rsidR="0058619A" w:rsidRDefault="0058619A" w:rsidP="00D34316"/>
    <w:p w:rsidR="0000002B" w:rsidRPr="0000002B" w:rsidRDefault="0000002B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b/>
          <w:color w:val="000000"/>
          <w:sz w:val="32"/>
        </w:rPr>
      </w:pPr>
      <w:r w:rsidRPr="0000002B">
        <w:rPr>
          <w:rFonts w:eastAsia="Times New Roman"/>
          <w:b/>
          <w:color w:val="000000"/>
          <w:sz w:val="32"/>
        </w:rPr>
        <w:t>IT Officer</w:t>
      </w:r>
    </w:p>
    <w:p w:rsidR="0000002B" w:rsidRPr="0000002B" w:rsidRDefault="0000002B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b/>
          <w:color w:val="000000"/>
        </w:rPr>
      </w:pPr>
    </w:p>
    <w:p w:rsidR="0000002B" w:rsidRPr="0000002B" w:rsidRDefault="0000002B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b/>
          <w:color w:val="000000"/>
        </w:rPr>
      </w:pPr>
      <w:r w:rsidRPr="0000002B">
        <w:rPr>
          <w:rFonts w:eastAsia="Times New Roman"/>
          <w:b/>
          <w:color w:val="000000"/>
        </w:rPr>
        <w:t>Requirements:</w:t>
      </w:r>
    </w:p>
    <w:p w:rsidR="0000002B" w:rsidRPr="0000002B" w:rsidRDefault="0000002B" w:rsidP="00E64B7D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right="40"/>
        <w:jc w:val="left"/>
        <w:rPr>
          <w:color w:val="000000"/>
        </w:rPr>
      </w:pPr>
      <w:r w:rsidRPr="0000002B">
        <w:rPr>
          <w:rFonts w:eastAsia="Times New Roman"/>
          <w:color w:val="000000"/>
        </w:rPr>
        <w:t xml:space="preserve">obtain a </w:t>
      </w:r>
      <w:r w:rsidR="00815091" w:rsidRPr="0000002B">
        <w:rPr>
          <w:rFonts w:eastAsia="Times New Roman"/>
          <w:color w:val="000000"/>
        </w:rPr>
        <w:t>recognized</w:t>
      </w:r>
      <w:r w:rsidRPr="0000002B">
        <w:rPr>
          <w:rFonts w:eastAsia="Times New Roman"/>
          <w:color w:val="000000"/>
        </w:rPr>
        <w:t xml:space="preserve"> diploma or above in disciplines related to Information Technology, Information System, Computer Sciences, Electronics Engineering or related subjects; </w:t>
      </w:r>
    </w:p>
    <w:p w:rsidR="0000002B" w:rsidRPr="0000002B" w:rsidRDefault="0000002B" w:rsidP="0000002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40" w:hanging="426"/>
        <w:jc w:val="left"/>
        <w:rPr>
          <w:rFonts w:eastAsia="Times New Roman"/>
          <w:color w:val="000000"/>
        </w:rPr>
      </w:pPr>
      <w:r w:rsidRPr="0000002B">
        <w:rPr>
          <w:rFonts w:eastAsia="Times New Roman"/>
          <w:color w:val="000000"/>
        </w:rPr>
        <w:t>be proficient in programming for in-house developments and providing user support;</w:t>
      </w:r>
    </w:p>
    <w:p w:rsidR="0000002B" w:rsidRPr="0000002B" w:rsidRDefault="0000002B" w:rsidP="0000002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40" w:hanging="426"/>
        <w:jc w:val="left"/>
        <w:rPr>
          <w:rFonts w:eastAsia="Times New Roman"/>
          <w:color w:val="000000"/>
        </w:rPr>
      </w:pPr>
      <w:r w:rsidRPr="0000002B">
        <w:rPr>
          <w:rFonts w:eastAsia="Times New Roman"/>
          <w:color w:val="000000"/>
        </w:rPr>
        <w:t>be equipped with good, up-to-date practical knowledge of popular computer languages;</w:t>
      </w:r>
    </w:p>
    <w:p w:rsidR="0000002B" w:rsidRPr="0000002B" w:rsidRDefault="0000002B" w:rsidP="0000002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40" w:hanging="426"/>
        <w:jc w:val="left"/>
        <w:rPr>
          <w:rFonts w:eastAsia="Times New Roman"/>
          <w:color w:val="000000"/>
        </w:rPr>
      </w:pPr>
      <w:r w:rsidRPr="0000002B">
        <w:rPr>
          <w:rFonts w:eastAsia="Times New Roman"/>
          <w:color w:val="000000"/>
        </w:rPr>
        <w:t xml:space="preserve">be skilled at administering </w:t>
      </w:r>
      <w:r w:rsidRPr="0000002B">
        <w:rPr>
          <w:color w:val="000000"/>
        </w:rPr>
        <w:t>Linux, Windows, and Mac Operating System</w:t>
      </w:r>
      <w:r w:rsidRPr="0000002B">
        <w:rPr>
          <w:rFonts w:hint="eastAsia"/>
          <w:color w:val="000000"/>
        </w:rPr>
        <w:t>;</w:t>
      </w:r>
    </w:p>
    <w:p w:rsidR="0000002B" w:rsidRPr="0000002B" w:rsidRDefault="0000002B" w:rsidP="00815091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0" w:lineRule="auto"/>
        <w:ind w:left="0" w:right="40"/>
        <w:jc w:val="left"/>
        <w:rPr>
          <w:rFonts w:eastAsia="Times New Roman"/>
          <w:color w:val="000000"/>
        </w:rPr>
      </w:pPr>
      <w:r w:rsidRPr="0000002B">
        <w:rPr>
          <w:color w:val="000000"/>
        </w:rPr>
        <w:t>be versed in maintaining computer servers;</w:t>
      </w:r>
      <w:r w:rsidRPr="0000002B">
        <w:rPr>
          <w:rFonts w:eastAsia="Times New Roman"/>
          <w:color w:val="000000"/>
        </w:rPr>
        <w:t xml:space="preserve"> and</w:t>
      </w:r>
    </w:p>
    <w:p w:rsidR="0000002B" w:rsidRPr="0000002B" w:rsidRDefault="0000002B" w:rsidP="0000002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40" w:hanging="426"/>
        <w:jc w:val="left"/>
        <w:rPr>
          <w:rFonts w:eastAsia="Times New Roman"/>
          <w:color w:val="000000"/>
        </w:rPr>
      </w:pPr>
      <w:r w:rsidRPr="0000002B">
        <w:rPr>
          <w:rFonts w:eastAsia="Times New Roman"/>
          <w:color w:val="000000"/>
        </w:rPr>
        <w:t>communicate effectively with relevant internal and external parties.</w:t>
      </w:r>
    </w:p>
    <w:p w:rsidR="0000002B" w:rsidRPr="0000002B" w:rsidRDefault="0000002B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i/>
          <w:color w:val="000000"/>
        </w:rPr>
      </w:pPr>
    </w:p>
    <w:p w:rsidR="0000002B" w:rsidRPr="0000002B" w:rsidRDefault="0000002B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i/>
          <w:color w:val="000000"/>
        </w:rPr>
      </w:pPr>
      <w:r w:rsidRPr="0000002B">
        <w:rPr>
          <w:rFonts w:eastAsia="Times New Roman"/>
          <w:i/>
          <w:color w:val="000000"/>
        </w:rPr>
        <w:t xml:space="preserve">[Applications from </w:t>
      </w:r>
      <w:r w:rsidRPr="002B2516">
        <w:rPr>
          <w:rFonts w:eastAsia="Times New Roman"/>
          <w:b/>
          <w:i/>
          <w:color w:val="000000"/>
        </w:rPr>
        <w:t>fresh graduates are welcome</w:t>
      </w:r>
      <w:r w:rsidRPr="0000002B">
        <w:rPr>
          <w:rFonts w:eastAsia="Times New Roman"/>
          <w:i/>
          <w:color w:val="000000"/>
        </w:rPr>
        <w:t xml:space="preserve"> as long as proof of relevant knowledge/experience is given.</w:t>
      </w:r>
      <w:r w:rsidR="002D0EE9">
        <w:rPr>
          <w:rFonts w:eastAsia="Times New Roman"/>
          <w:i/>
          <w:color w:val="000000"/>
        </w:rPr>
        <w:t xml:space="preserve">  </w:t>
      </w:r>
      <w:r w:rsidR="002D0EE9" w:rsidRPr="002B2516">
        <w:rPr>
          <w:rFonts w:eastAsia="Times New Roman"/>
          <w:b/>
          <w:i/>
          <w:color w:val="000000"/>
        </w:rPr>
        <w:t xml:space="preserve">Candidates holding </w:t>
      </w:r>
      <w:r w:rsidR="002B2516">
        <w:rPr>
          <w:rFonts w:eastAsia="Times New Roman"/>
          <w:b/>
          <w:i/>
          <w:color w:val="000000"/>
        </w:rPr>
        <w:t xml:space="preserve">relevant </w:t>
      </w:r>
      <w:r w:rsidR="002D0EE9" w:rsidRPr="002B2516">
        <w:rPr>
          <w:rFonts w:eastAsia="Times New Roman"/>
          <w:b/>
          <w:i/>
          <w:color w:val="000000"/>
        </w:rPr>
        <w:t xml:space="preserve">higher IT qualification with </w:t>
      </w:r>
      <w:r w:rsidR="000E37F1">
        <w:rPr>
          <w:rFonts w:eastAsia="Times New Roman"/>
          <w:b/>
          <w:i/>
          <w:color w:val="000000"/>
        </w:rPr>
        <w:t>considerable</w:t>
      </w:r>
      <w:r w:rsidR="002D0EE9" w:rsidRPr="002B2516">
        <w:rPr>
          <w:rFonts w:eastAsia="Times New Roman"/>
          <w:b/>
          <w:i/>
          <w:color w:val="000000"/>
        </w:rPr>
        <w:t xml:space="preserve"> experience may be considered for </w:t>
      </w:r>
      <w:r w:rsidR="0055395F">
        <w:rPr>
          <w:rFonts w:eastAsia="Times New Roman"/>
          <w:b/>
          <w:i/>
          <w:color w:val="000000"/>
        </w:rPr>
        <w:t>S</w:t>
      </w:r>
      <w:bookmarkStart w:id="0" w:name="_GoBack"/>
      <w:bookmarkEnd w:id="0"/>
      <w:r w:rsidR="00676C0B">
        <w:rPr>
          <w:rFonts w:eastAsia="Times New Roman"/>
          <w:b/>
          <w:i/>
          <w:color w:val="000000"/>
        </w:rPr>
        <w:t>enior</w:t>
      </w:r>
      <w:r w:rsidR="000E37F1">
        <w:rPr>
          <w:rFonts w:eastAsia="Times New Roman"/>
          <w:b/>
          <w:i/>
          <w:color w:val="000000"/>
        </w:rPr>
        <w:t xml:space="preserve"> </w:t>
      </w:r>
      <w:r w:rsidR="002D0EE9" w:rsidRPr="002B2516">
        <w:rPr>
          <w:rFonts w:eastAsia="Times New Roman"/>
          <w:b/>
          <w:i/>
          <w:color w:val="000000"/>
        </w:rPr>
        <w:t xml:space="preserve">IT </w:t>
      </w:r>
      <w:r w:rsidR="000E37F1">
        <w:rPr>
          <w:rFonts w:eastAsia="Times New Roman"/>
          <w:b/>
          <w:i/>
          <w:color w:val="000000"/>
        </w:rPr>
        <w:t>Officer</w:t>
      </w:r>
      <w:r w:rsidR="002D0EE9" w:rsidRPr="002B2516">
        <w:rPr>
          <w:rFonts w:eastAsia="Times New Roman"/>
          <w:b/>
          <w:i/>
          <w:color w:val="000000"/>
        </w:rPr>
        <w:t>.</w:t>
      </w:r>
      <w:r w:rsidRPr="0000002B">
        <w:rPr>
          <w:rFonts w:eastAsia="Times New Roman"/>
          <w:i/>
          <w:color w:val="000000"/>
        </w:rPr>
        <w:t>]</w:t>
      </w:r>
    </w:p>
    <w:p w:rsidR="0000002B" w:rsidRDefault="0000002B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jc w:val="left"/>
        <w:rPr>
          <w:rFonts w:eastAsia="Times New Roman"/>
          <w:color w:val="000000"/>
        </w:rPr>
      </w:pPr>
    </w:p>
    <w:p w:rsidR="0000002B" w:rsidRPr="0000002B" w:rsidRDefault="0000002B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b/>
          <w:color w:val="000000"/>
        </w:rPr>
      </w:pPr>
      <w:r w:rsidRPr="0000002B">
        <w:rPr>
          <w:rFonts w:eastAsia="Times New Roman"/>
          <w:b/>
          <w:color w:val="000000"/>
        </w:rPr>
        <w:t>Responsibilities:</w:t>
      </w:r>
    </w:p>
    <w:p w:rsidR="0000002B" w:rsidRPr="0000002B" w:rsidRDefault="00957579" w:rsidP="0000002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26" w:right="40" w:hanging="426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Lead (</w:t>
      </w:r>
      <w:r w:rsidR="007248E6">
        <w:rPr>
          <w:rFonts w:eastAsia="Times New Roman"/>
          <w:color w:val="000000"/>
        </w:rPr>
        <w:t xml:space="preserve">for </w:t>
      </w:r>
      <w:r w:rsidR="00E06FBB">
        <w:rPr>
          <w:rFonts w:eastAsia="Times New Roman"/>
          <w:color w:val="000000"/>
        </w:rPr>
        <w:t>Senior IT Officer</w:t>
      </w:r>
      <w:r w:rsidR="007248E6">
        <w:rPr>
          <w:rFonts w:eastAsia="Times New Roman"/>
          <w:color w:val="000000"/>
        </w:rPr>
        <w:t xml:space="preserve"> grade</w:t>
      </w:r>
      <w:r>
        <w:rPr>
          <w:rFonts w:eastAsia="Times New Roman"/>
          <w:color w:val="000000"/>
        </w:rPr>
        <w:t xml:space="preserve">) </w:t>
      </w:r>
      <w:r w:rsidR="007248E6">
        <w:rPr>
          <w:rFonts w:eastAsia="Times New Roman"/>
          <w:color w:val="000000"/>
        </w:rPr>
        <w:t>/ s</w:t>
      </w:r>
      <w:r w:rsidR="000626E0" w:rsidRPr="000626E0">
        <w:rPr>
          <w:rFonts w:eastAsia="Times New Roman"/>
          <w:color w:val="000000"/>
        </w:rPr>
        <w:t xml:space="preserve">upport the team </w:t>
      </w:r>
      <w:r w:rsidR="007248E6">
        <w:rPr>
          <w:rFonts w:eastAsia="Times New Roman"/>
          <w:color w:val="000000"/>
        </w:rPr>
        <w:t>(</w:t>
      </w:r>
      <w:r w:rsidR="002B2516">
        <w:rPr>
          <w:rFonts w:eastAsia="Times New Roman"/>
          <w:color w:val="000000"/>
        </w:rPr>
        <w:t xml:space="preserve">for </w:t>
      </w:r>
      <w:r w:rsidR="007248E6">
        <w:rPr>
          <w:rFonts w:eastAsia="Times New Roman"/>
          <w:color w:val="000000"/>
        </w:rPr>
        <w:t>IT Officer</w:t>
      </w:r>
      <w:r w:rsidR="007248E6">
        <w:rPr>
          <w:rFonts w:eastAsia="Times New Roman"/>
          <w:color w:val="000000"/>
        </w:rPr>
        <w:t>)</w:t>
      </w:r>
      <w:r w:rsidR="007248E6">
        <w:rPr>
          <w:rFonts w:eastAsia="Times New Roman"/>
          <w:color w:val="000000"/>
        </w:rPr>
        <w:t xml:space="preserve"> </w:t>
      </w:r>
      <w:r w:rsidR="007248E6">
        <w:rPr>
          <w:rFonts w:eastAsia="Times New Roman"/>
          <w:color w:val="000000"/>
        </w:rPr>
        <w:t>for</w:t>
      </w:r>
      <w:r w:rsidR="000626E0" w:rsidRPr="000626E0">
        <w:rPr>
          <w:rFonts w:eastAsia="Times New Roman"/>
          <w:color w:val="000000"/>
        </w:rPr>
        <w:t xml:space="preserve"> providing onsite support in the areas such as programming, network installation and maintenance, server administration, end-user support, </w:t>
      </w:r>
      <w:r w:rsidR="00676C0B" w:rsidRPr="000626E0">
        <w:rPr>
          <w:rFonts w:eastAsia="Times New Roman"/>
          <w:color w:val="000000"/>
        </w:rPr>
        <w:t>etc.</w:t>
      </w:r>
      <w:r w:rsidR="000626E0" w:rsidRPr="000626E0">
        <w:rPr>
          <w:rFonts w:eastAsia="Times New Roman"/>
          <w:color w:val="000000"/>
        </w:rPr>
        <w:t>;</w:t>
      </w:r>
    </w:p>
    <w:p w:rsidR="0000002B" w:rsidRPr="0000002B" w:rsidRDefault="0000002B" w:rsidP="0000002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40" w:hanging="426"/>
        <w:jc w:val="left"/>
        <w:rPr>
          <w:rFonts w:eastAsia="Times New Roman"/>
          <w:color w:val="000000"/>
        </w:rPr>
      </w:pPr>
      <w:r w:rsidRPr="0000002B">
        <w:rPr>
          <w:rFonts w:eastAsia="Times New Roman"/>
          <w:color w:val="000000"/>
        </w:rPr>
        <w:t>Support the maintenance and update of the College’s website for the College’s promotion;</w:t>
      </w:r>
    </w:p>
    <w:p w:rsidR="0000002B" w:rsidRPr="0000002B" w:rsidRDefault="0000002B" w:rsidP="0000002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40" w:hanging="426"/>
        <w:jc w:val="left"/>
        <w:rPr>
          <w:rFonts w:eastAsia="Times New Roman"/>
          <w:color w:val="000000"/>
        </w:rPr>
      </w:pPr>
      <w:r w:rsidRPr="0000002B">
        <w:rPr>
          <w:rFonts w:eastAsia="Times New Roman"/>
          <w:color w:val="000000"/>
        </w:rPr>
        <w:t>Liaise with the College’s internal stakeholders for meeting the College’s internal IT needs;</w:t>
      </w:r>
    </w:p>
    <w:p w:rsidR="0000002B" w:rsidRPr="0000002B" w:rsidRDefault="00E06FBB" w:rsidP="0000002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40" w:hanging="426"/>
        <w:jc w:val="left"/>
        <w:rPr>
          <w:color w:val="000000"/>
        </w:rPr>
      </w:pPr>
      <w:r>
        <w:rPr>
          <w:rFonts w:eastAsia="Times New Roman"/>
          <w:color w:val="000000"/>
        </w:rPr>
        <w:t>For Senior IT Officer, c</w:t>
      </w:r>
      <w:r w:rsidR="0000002B" w:rsidRPr="0000002B">
        <w:rPr>
          <w:rFonts w:eastAsia="Times New Roman"/>
          <w:color w:val="000000"/>
        </w:rPr>
        <w:t>oach junior team members in offering the above services;</w:t>
      </w:r>
    </w:p>
    <w:p w:rsidR="0000002B" w:rsidRPr="0000002B" w:rsidRDefault="0000002B" w:rsidP="0000002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40" w:hanging="426"/>
        <w:jc w:val="left"/>
        <w:rPr>
          <w:color w:val="000000"/>
        </w:rPr>
      </w:pPr>
      <w:r w:rsidRPr="0000002B">
        <w:rPr>
          <w:rFonts w:eastAsia="Times New Roman"/>
          <w:color w:val="000000"/>
        </w:rPr>
        <w:t xml:space="preserve">Perform shift duties </w:t>
      </w:r>
      <w:r w:rsidR="002311F9">
        <w:rPr>
          <w:rFonts w:eastAsia="Times New Roman"/>
          <w:color w:val="000000"/>
        </w:rPr>
        <w:t xml:space="preserve">up to 7:30 p.m. in the evening </w:t>
      </w:r>
      <w:r w:rsidRPr="0000002B">
        <w:rPr>
          <w:rFonts w:eastAsia="Times New Roman"/>
          <w:color w:val="000000"/>
        </w:rPr>
        <w:t>as and when required; and</w:t>
      </w:r>
    </w:p>
    <w:p w:rsidR="0000002B" w:rsidRPr="00782CDA" w:rsidRDefault="0000002B" w:rsidP="0000002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40" w:hanging="426"/>
        <w:jc w:val="left"/>
        <w:rPr>
          <w:color w:val="000000"/>
        </w:rPr>
      </w:pPr>
      <w:r w:rsidRPr="0000002B">
        <w:rPr>
          <w:rFonts w:eastAsia="Times New Roman"/>
          <w:color w:val="000000"/>
        </w:rPr>
        <w:t>Discharge other related duties as assigned by supervisors.</w:t>
      </w:r>
    </w:p>
    <w:p w:rsidR="00E64B7D" w:rsidRPr="0000002B" w:rsidRDefault="00E64B7D" w:rsidP="00E64B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b/>
          <w:color w:val="000000"/>
        </w:rPr>
      </w:pPr>
    </w:p>
    <w:p w:rsidR="00476BDB" w:rsidRPr="009226B9" w:rsidRDefault="00476BDB" w:rsidP="00476BDB">
      <w:pPr>
        <w:widowControl w:val="0"/>
        <w:suppressAutoHyphens/>
        <w:adjustRightInd w:val="0"/>
        <w:snapToGrid w:val="0"/>
        <w:spacing w:line="264" w:lineRule="auto"/>
        <w:rPr>
          <w:b/>
          <w:bCs/>
          <w:u w:val="single"/>
          <w:lang w:val="en" w:eastAsia="zh-HK"/>
        </w:rPr>
      </w:pPr>
      <w:r w:rsidRPr="009226B9">
        <w:rPr>
          <w:b/>
          <w:bCs/>
          <w:u w:val="single"/>
          <w:lang w:val="en" w:eastAsia="zh-HK"/>
        </w:rPr>
        <w:t>Applications</w:t>
      </w:r>
      <w:r w:rsidRPr="009226B9">
        <w:rPr>
          <w:b/>
          <w:bCs/>
          <w:lang w:val="en" w:eastAsia="zh-HK"/>
        </w:rPr>
        <w:t>:</w:t>
      </w:r>
    </w:p>
    <w:p w:rsidR="00476BDB" w:rsidRPr="009226B9" w:rsidRDefault="00476BDB" w:rsidP="00476BDB">
      <w:pPr>
        <w:widowControl w:val="0"/>
        <w:suppressAutoHyphens/>
        <w:adjustRightInd w:val="0"/>
        <w:snapToGrid w:val="0"/>
        <w:spacing w:line="264" w:lineRule="auto"/>
        <w:rPr>
          <w:lang w:val="en" w:eastAsia="zh-HK"/>
        </w:rPr>
      </w:pPr>
    </w:p>
    <w:p w:rsidR="00476BDB" w:rsidRPr="009226B9" w:rsidRDefault="00476BDB" w:rsidP="001610F4">
      <w:pPr>
        <w:widowControl w:val="0"/>
        <w:suppressAutoHyphens/>
        <w:adjustRightInd w:val="0"/>
        <w:snapToGrid w:val="0"/>
        <w:spacing w:line="264" w:lineRule="auto"/>
        <w:rPr>
          <w:rFonts w:asciiTheme="minorHAnsi" w:hAnsiTheme="minorHAnsi" w:cstheme="minorBidi"/>
          <w:szCs w:val="22"/>
        </w:rPr>
      </w:pPr>
      <w:r w:rsidRPr="009226B9">
        <w:rPr>
          <w:lang w:val="en" w:eastAsia="zh-HK"/>
        </w:rPr>
        <w:t xml:space="preserve">Please apply in writing with full resume and copies of academic qualifications, indicating date of availability, latest and expected salaries.  Applications should reach </w:t>
      </w:r>
      <w:r w:rsidR="00AB4275" w:rsidRPr="009226B9">
        <w:rPr>
          <w:lang w:val="en" w:eastAsia="zh-HK"/>
        </w:rPr>
        <w:t>the</w:t>
      </w:r>
      <w:r w:rsidRPr="009226B9">
        <w:rPr>
          <w:bCs/>
          <w:lang w:val="en" w:eastAsia="zh-HK"/>
        </w:rPr>
        <w:t xml:space="preserve"> Human Resources Office, Gratia Christian College</w:t>
      </w:r>
      <w:r w:rsidR="0015545C">
        <w:rPr>
          <w:bCs/>
          <w:lang w:val="en" w:eastAsia="zh-HK"/>
        </w:rPr>
        <w:t xml:space="preserve"> </w:t>
      </w:r>
      <w:r w:rsidR="007248E6" w:rsidRPr="007248E6">
        <w:rPr>
          <w:bCs/>
          <w:lang w:val="en" w:eastAsia="zh-HK"/>
        </w:rPr>
        <w:t xml:space="preserve">of address: 1/F, 69-119 Broadway Street, Mei Foo Sun Chuen, Phase 4, Kowloon, or by email to </w:t>
      </w:r>
      <w:hyperlink r:id="rId9">
        <w:r w:rsidR="007248E6" w:rsidRPr="007248E6">
          <w:rPr>
            <w:rStyle w:val="Hyperlink"/>
            <w:bCs/>
            <w:lang w:val="en" w:eastAsia="zh-HK"/>
          </w:rPr>
          <w:t>hr@gratia.edu.hk</w:t>
        </w:r>
      </w:hyperlink>
      <w:r w:rsidRPr="009226B9">
        <w:rPr>
          <w:lang w:val="en" w:eastAsia="zh-HK"/>
        </w:rPr>
        <w:t xml:space="preserve">, on or </w:t>
      </w:r>
      <w:r w:rsidRPr="009226B9">
        <w:rPr>
          <w:u w:val="single"/>
          <w:lang w:val="en" w:eastAsia="zh-HK"/>
        </w:rPr>
        <w:t xml:space="preserve">before </w:t>
      </w:r>
      <w:r w:rsidR="0015545C">
        <w:rPr>
          <w:u w:val="single"/>
          <w:lang w:val="en" w:eastAsia="zh-HK"/>
        </w:rPr>
        <w:t>2</w:t>
      </w:r>
      <w:r w:rsidR="002B2516">
        <w:rPr>
          <w:u w:val="single"/>
          <w:lang w:val="en" w:eastAsia="zh-HK"/>
        </w:rPr>
        <w:t>6</w:t>
      </w:r>
      <w:r w:rsidR="006748BE" w:rsidRPr="006748BE">
        <w:rPr>
          <w:u w:val="single"/>
          <w:lang w:val="en" w:eastAsia="zh-HK"/>
        </w:rPr>
        <w:t xml:space="preserve"> </w:t>
      </w:r>
      <w:r w:rsidR="0015545C">
        <w:rPr>
          <w:u w:val="single"/>
          <w:lang w:val="en" w:eastAsia="zh-HK"/>
        </w:rPr>
        <w:lastRenderedPageBreak/>
        <w:t>February</w:t>
      </w:r>
      <w:r w:rsidR="006748BE">
        <w:rPr>
          <w:u w:val="single"/>
          <w:lang w:val="en" w:eastAsia="zh-HK"/>
        </w:rPr>
        <w:t xml:space="preserve"> 202</w:t>
      </w:r>
      <w:r w:rsidR="0015545C">
        <w:rPr>
          <w:u w:val="single"/>
          <w:lang w:val="en" w:eastAsia="zh-HK"/>
        </w:rPr>
        <w:t>6</w:t>
      </w:r>
      <w:r w:rsidRPr="009226B9">
        <w:rPr>
          <w:lang w:val="en" w:eastAsia="zh-HK"/>
        </w:rPr>
        <w:t xml:space="preserve">.  </w:t>
      </w:r>
      <w:r w:rsidR="00613E06">
        <w:rPr>
          <w:lang w:val="en" w:eastAsia="zh-HK"/>
        </w:rPr>
        <w:t xml:space="preserve">Shortlisting and interview may be arranged before the application deadline should suitable potential candidates be identified.  </w:t>
      </w:r>
      <w:r w:rsidRPr="009226B9">
        <w:rPr>
          <w:lang w:val="en" w:eastAsia="zh-HK"/>
        </w:rPr>
        <w:t xml:space="preserve">For </w:t>
      </w:r>
      <w:r w:rsidR="00140FE6">
        <w:rPr>
          <w:lang w:val="en" w:eastAsia="zh-HK"/>
        </w:rPr>
        <w:t xml:space="preserve">related </w:t>
      </w:r>
      <w:r w:rsidRPr="009226B9">
        <w:rPr>
          <w:lang w:val="en" w:eastAsia="zh-HK"/>
        </w:rPr>
        <w:t xml:space="preserve">enquiries, please call </w:t>
      </w:r>
      <w:r w:rsidR="00140FE6">
        <w:rPr>
          <w:lang w:val="en" w:eastAsia="zh-HK"/>
        </w:rPr>
        <w:t>the at</w:t>
      </w:r>
      <w:r w:rsidR="0015545C" w:rsidRPr="0015545C">
        <w:rPr>
          <w:lang w:val="en" w:eastAsia="zh-HK"/>
        </w:rPr>
        <w:t xml:space="preserve"> College</w:t>
      </w:r>
      <w:r w:rsidR="00140FE6">
        <w:rPr>
          <w:lang w:val="en" w:eastAsia="zh-HK"/>
        </w:rPr>
        <w:t xml:space="preserve"> 2115 1215</w:t>
      </w:r>
      <w:r w:rsidR="0015545C" w:rsidRPr="0015545C">
        <w:rPr>
          <w:lang w:val="en" w:eastAsia="zh-HK"/>
        </w:rPr>
        <w:t>.</w:t>
      </w:r>
    </w:p>
    <w:p w:rsidR="00476BDB" w:rsidRPr="009226B9" w:rsidRDefault="00476BDB" w:rsidP="00476BDB">
      <w:pPr>
        <w:widowControl w:val="0"/>
        <w:suppressAutoHyphens/>
        <w:adjustRightInd w:val="0"/>
        <w:snapToGrid w:val="0"/>
        <w:spacing w:line="264" w:lineRule="auto"/>
        <w:rPr>
          <w:lang w:val="en" w:eastAsia="zh-HK"/>
        </w:rPr>
      </w:pPr>
    </w:p>
    <w:p w:rsidR="00476BDB" w:rsidRDefault="00476BDB" w:rsidP="00661C74">
      <w:pPr>
        <w:widowControl w:val="0"/>
        <w:suppressAutoHyphens/>
        <w:adjustRightInd w:val="0"/>
        <w:snapToGrid w:val="0"/>
        <w:spacing w:line="264" w:lineRule="auto"/>
        <w:jc w:val="center"/>
      </w:pPr>
      <w:r w:rsidRPr="009226B9">
        <w:rPr>
          <w:i/>
          <w:u w:val="single"/>
          <w:lang w:val="en" w:eastAsia="zh-HK"/>
        </w:rPr>
        <w:t>Personal data collected will be used for recruitment-related purposes only.</w:t>
      </w:r>
    </w:p>
    <w:sectPr w:rsidR="00476BDB" w:rsidSect="00CE244E">
      <w:pgSz w:w="12240" w:h="15840"/>
      <w:pgMar w:top="1440" w:right="1411" w:bottom="1296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6AD" w:rsidRDefault="00F906AD" w:rsidP="00F906AD">
      <w:pPr>
        <w:spacing w:line="240" w:lineRule="auto"/>
      </w:pPr>
      <w:r>
        <w:separator/>
      </w:r>
    </w:p>
  </w:endnote>
  <w:endnote w:type="continuationSeparator" w:id="0">
    <w:p w:rsidR="00F906AD" w:rsidRDefault="00F906AD" w:rsidP="00F90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6AD" w:rsidRDefault="00F906AD" w:rsidP="00F906AD">
      <w:pPr>
        <w:spacing w:line="240" w:lineRule="auto"/>
      </w:pPr>
      <w:r>
        <w:separator/>
      </w:r>
    </w:p>
  </w:footnote>
  <w:footnote w:type="continuationSeparator" w:id="0">
    <w:p w:rsidR="00F906AD" w:rsidRDefault="00F906AD" w:rsidP="00F90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CAE"/>
    <w:multiLevelType w:val="hybridMultilevel"/>
    <w:tmpl w:val="61FA42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3F9"/>
    <w:multiLevelType w:val="hybridMultilevel"/>
    <w:tmpl w:val="EAA8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69E3"/>
    <w:multiLevelType w:val="hybridMultilevel"/>
    <w:tmpl w:val="F07C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983"/>
    <w:multiLevelType w:val="hybridMultilevel"/>
    <w:tmpl w:val="661E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15D8F"/>
    <w:multiLevelType w:val="multilevel"/>
    <w:tmpl w:val="6F7AF464"/>
    <w:lvl w:ilvl="0">
      <w:start w:val="1"/>
      <w:numFmt w:val="lowerLetter"/>
      <w:lvlText w:val="%1)"/>
      <w:lvlJc w:val="left"/>
      <w:pPr>
        <w:ind w:left="480" w:firstLine="0"/>
      </w:p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5" w15:restartNumberingAfterBreak="0">
    <w:nsid w:val="2B947BEC"/>
    <w:multiLevelType w:val="multilevel"/>
    <w:tmpl w:val="AB78B81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6" w15:restartNumberingAfterBreak="0">
    <w:nsid w:val="2D3B64B7"/>
    <w:multiLevelType w:val="multilevel"/>
    <w:tmpl w:val="6F7AF464"/>
    <w:lvl w:ilvl="0">
      <w:start w:val="1"/>
      <w:numFmt w:val="lowerLetter"/>
      <w:lvlText w:val="%1)"/>
      <w:lvlJc w:val="left"/>
      <w:pPr>
        <w:ind w:left="142" w:firstLine="0"/>
      </w:pPr>
    </w:lvl>
    <w:lvl w:ilvl="1">
      <w:start w:val="1"/>
      <w:numFmt w:val="bullet"/>
      <w:lvlText w:val="■"/>
      <w:lvlJc w:val="left"/>
      <w:pPr>
        <w:ind w:left="622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102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582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062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542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022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502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3982" w:firstLine="3840"/>
      </w:pPr>
      <w:rPr>
        <w:rFonts w:ascii="Arial" w:eastAsia="Arial" w:hAnsi="Arial" w:cs="Arial"/>
      </w:rPr>
    </w:lvl>
  </w:abstractNum>
  <w:abstractNum w:abstractNumId="7" w15:restartNumberingAfterBreak="0">
    <w:nsid w:val="33FA39DD"/>
    <w:multiLevelType w:val="hybridMultilevel"/>
    <w:tmpl w:val="6202572A"/>
    <w:lvl w:ilvl="0" w:tplc="B62C4E6E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16629"/>
    <w:multiLevelType w:val="hybridMultilevel"/>
    <w:tmpl w:val="EE6C4F32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0915F95"/>
    <w:multiLevelType w:val="multilevel"/>
    <w:tmpl w:val="2C946F1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0" w15:restartNumberingAfterBreak="0">
    <w:nsid w:val="7BB64D44"/>
    <w:multiLevelType w:val="hybridMultilevel"/>
    <w:tmpl w:val="B36008D8"/>
    <w:lvl w:ilvl="0" w:tplc="CCD8F24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16"/>
    <w:rsid w:val="0000002B"/>
    <w:rsid w:val="000055FB"/>
    <w:rsid w:val="0002478C"/>
    <w:rsid w:val="000268AC"/>
    <w:rsid w:val="000406CF"/>
    <w:rsid w:val="00057383"/>
    <w:rsid w:val="000626E0"/>
    <w:rsid w:val="00065C73"/>
    <w:rsid w:val="00072E91"/>
    <w:rsid w:val="0009301D"/>
    <w:rsid w:val="000E37F1"/>
    <w:rsid w:val="000F1FF9"/>
    <w:rsid w:val="00140FE6"/>
    <w:rsid w:val="0015545C"/>
    <w:rsid w:val="001610F4"/>
    <w:rsid w:val="0017367D"/>
    <w:rsid w:val="00190279"/>
    <w:rsid w:val="001C2EBC"/>
    <w:rsid w:val="001C33A3"/>
    <w:rsid w:val="002060E4"/>
    <w:rsid w:val="002311F9"/>
    <w:rsid w:val="00240CC9"/>
    <w:rsid w:val="00245631"/>
    <w:rsid w:val="00256B06"/>
    <w:rsid w:val="00280543"/>
    <w:rsid w:val="002815AB"/>
    <w:rsid w:val="002B1B0B"/>
    <w:rsid w:val="002B2516"/>
    <w:rsid w:val="002C097F"/>
    <w:rsid w:val="002C1D1C"/>
    <w:rsid w:val="002D0EE9"/>
    <w:rsid w:val="002E4599"/>
    <w:rsid w:val="002E6921"/>
    <w:rsid w:val="002F30A7"/>
    <w:rsid w:val="003073D9"/>
    <w:rsid w:val="0033158B"/>
    <w:rsid w:val="00331D01"/>
    <w:rsid w:val="003A3CBE"/>
    <w:rsid w:val="003B12E7"/>
    <w:rsid w:val="003D1966"/>
    <w:rsid w:val="003D4033"/>
    <w:rsid w:val="003D5388"/>
    <w:rsid w:val="003E7344"/>
    <w:rsid w:val="00411C5F"/>
    <w:rsid w:val="00416A52"/>
    <w:rsid w:val="00435B17"/>
    <w:rsid w:val="00450A42"/>
    <w:rsid w:val="0045196A"/>
    <w:rsid w:val="00476BDB"/>
    <w:rsid w:val="004860A5"/>
    <w:rsid w:val="004A4693"/>
    <w:rsid w:val="004D06B1"/>
    <w:rsid w:val="004D256C"/>
    <w:rsid w:val="004D3BA8"/>
    <w:rsid w:val="004E6130"/>
    <w:rsid w:val="00531D05"/>
    <w:rsid w:val="0055395F"/>
    <w:rsid w:val="005547D5"/>
    <w:rsid w:val="0058619A"/>
    <w:rsid w:val="0059114B"/>
    <w:rsid w:val="005C512F"/>
    <w:rsid w:val="005D00B8"/>
    <w:rsid w:val="005D19C2"/>
    <w:rsid w:val="00613E06"/>
    <w:rsid w:val="00661C74"/>
    <w:rsid w:val="00661CC3"/>
    <w:rsid w:val="00664D7D"/>
    <w:rsid w:val="006748BE"/>
    <w:rsid w:val="00676C0B"/>
    <w:rsid w:val="006B4099"/>
    <w:rsid w:val="006B41E7"/>
    <w:rsid w:val="006D4F5B"/>
    <w:rsid w:val="006E0198"/>
    <w:rsid w:val="00710C28"/>
    <w:rsid w:val="007248E6"/>
    <w:rsid w:val="00751BFD"/>
    <w:rsid w:val="00756166"/>
    <w:rsid w:val="00782CDA"/>
    <w:rsid w:val="007F06FA"/>
    <w:rsid w:val="007F44D4"/>
    <w:rsid w:val="00804A22"/>
    <w:rsid w:val="00815091"/>
    <w:rsid w:val="00843EC3"/>
    <w:rsid w:val="00844DF8"/>
    <w:rsid w:val="00853DC6"/>
    <w:rsid w:val="00890E23"/>
    <w:rsid w:val="008A651D"/>
    <w:rsid w:val="008E2B08"/>
    <w:rsid w:val="00902DB6"/>
    <w:rsid w:val="00903D92"/>
    <w:rsid w:val="009226B9"/>
    <w:rsid w:val="0092509D"/>
    <w:rsid w:val="00940AA4"/>
    <w:rsid w:val="009564E9"/>
    <w:rsid w:val="00957579"/>
    <w:rsid w:val="0096587D"/>
    <w:rsid w:val="00985336"/>
    <w:rsid w:val="00997773"/>
    <w:rsid w:val="009A06B6"/>
    <w:rsid w:val="009B210C"/>
    <w:rsid w:val="009B6492"/>
    <w:rsid w:val="009C7851"/>
    <w:rsid w:val="009D1ED1"/>
    <w:rsid w:val="00A04BB6"/>
    <w:rsid w:val="00A36A11"/>
    <w:rsid w:val="00A46214"/>
    <w:rsid w:val="00A471E4"/>
    <w:rsid w:val="00AA3ED2"/>
    <w:rsid w:val="00AB4275"/>
    <w:rsid w:val="00AE01C8"/>
    <w:rsid w:val="00AE4342"/>
    <w:rsid w:val="00AF70BD"/>
    <w:rsid w:val="00B05001"/>
    <w:rsid w:val="00B23AB5"/>
    <w:rsid w:val="00B25984"/>
    <w:rsid w:val="00B360B3"/>
    <w:rsid w:val="00B747FD"/>
    <w:rsid w:val="00B76FA6"/>
    <w:rsid w:val="00BD770F"/>
    <w:rsid w:val="00C02A82"/>
    <w:rsid w:val="00C52E3B"/>
    <w:rsid w:val="00C72373"/>
    <w:rsid w:val="00C91EF8"/>
    <w:rsid w:val="00CA0C1B"/>
    <w:rsid w:val="00CB2F74"/>
    <w:rsid w:val="00CE244E"/>
    <w:rsid w:val="00CE41CD"/>
    <w:rsid w:val="00CE471C"/>
    <w:rsid w:val="00D1565D"/>
    <w:rsid w:val="00D17A35"/>
    <w:rsid w:val="00D34316"/>
    <w:rsid w:val="00D87A92"/>
    <w:rsid w:val="00DE6887"/>
    <w:rsid w:val="00E06FBB"/>
    <w:rsid w:val="00E137F2"/>
    <w:rsid w:val="00E34AF1"/>
    <w:rsid w:val="00E64B7D"/>
    <w:rsid w:val="00E836E8"/>
    <w:rsid w:val="00E84650"/>
    <w:rsid w:val="00EA55CC"/>
    <w:rsid w:val="00EE3344"/>
    <w:rsid w:val="00F0455D"/>
    <w:rsid w:val="00F31671"/>
    <w:rsid w:val="00F7281C"/>
    <w:rsid w:val="00F84D27"/>
    <w:rsid w:val="00F906AD"/>
    <w:rsid w:val="00F95E6C"/>
    <w:rsid w:val="00FC7128"/>
    <w:rsid w:val="00FD5662"/>
    <w:rsid w:val="00FD7405"/>
    <w:rsid w:val="00FE08D6"/>
    <w:rsid w:val="00FE6945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65FDE81"/>
  <w15:chartTrackingRefBased/>
  <w15:docId w15:val="{5FAC5299-9B4E-46A8-9BBE-B9C81278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8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8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40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6AD"/>
  </w:style>
  <w:style w:type="paragraph" w:styleId="Footer">
    <w:name w:val="footer"/>
    <w:basedOn w:val="Normal"/>
    <w:link w:val="FooterChar"/>
    <w:uiPriority w:val="99"/>
    <w:unhideWhenUsed/>
    <w:rsid w:val="00F90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6AD"/>
  </w:style>
  <w:style w:type="character" w:styleId="Hyperlink">
    <w:name w:val="Hyperlink"/>
    <w:basedOn w:val="DefaultParagraphFont"/>
    <w:uiPriority w:val="99"/>
    <w:unhideWhenUsed/>
    <w:rsid w:val="00724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@gratia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CD89-F3BD-4035-A602-8094C732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joshuali</dc:creator>
  <cp:keywords/>
  <dc:description/>
  <cp:lastModifiedBy>user</cp:lastModifiedBy>
  <cp:revision>9</cp:revision>
  <cp:lastPrinted>2026-02-05T03:03:00Z</cp:lastPrinted>
  <dcterms:created xsi:type="dcterms:W3CDTF">2026-02-05T03:18:00Z</dcterms:created>
  <dcterms:modified xsi:type="dcterms:W3CDTF">2026-02-05T03:54:00Z</dcterms:modified>
</cp:coreProperties>
</file>